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153" w:rsidRPr="00B92153" w:rsidRDefault="00B92153" w:rsidP="00B92153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B92153">
        <w:rPr>
          <w:rFonts w:ascii="Times New Roman" w:hAnsi="Times New Roman"/>
          <w:sz w:val="24"/>
          <w:szCs w:val="24"/>
        </w:rPr>
        <w:t>УТВЕРЖДАЮ</w:t>
      </w:r>
    </w:p>
    <w:p w:rsidR="00B92153" w:rsidRPr="00B92153" w:rsidRDefault="00B92153" w:rsidP="00B92153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B92153">
        <w:rPr>
          <w:rFonts w:ascii="Times New Roman" w:hAnsi="Times New Roman"/>
          <w:sz w:val="24"/>
          <w:szCs w:val="24"/>
        </w:rPr>
        <w:t xml:space="preserve">Старший воспитатель </w:t>
      </w:r>
      <w:r w:rsidR="005356B4">
        <w:rPr>
          <w:rFonts w:ascii="Times New Roman" w:hAnsi="Times New Roman"/>
          <w:sz w:val="24"/>
          <w:szCs w:val="24"/>
        </w:rPr>
        <w:t xml:space="preserve">4 </w:t>
      </w:r>
      <w:r w:rsidRPr="00B92153">
        <w:rPr>
          <w:rFonts w:ascii="Times New Roman" w:hAnsi="Times New Roman"/>
          <w:sz w:val="24"/>
          <w:szCs w:val="24"/>
        </w:rPr>
        <w:t xml:space="preserve"> курса</w:t>
      </w:r>
    </w:p>
    <w:p w:rsidR="00B92153" w:rsidRPr="00B92153" w:rsidRDefault="005356B4" w:rsidP="00B92153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Романов А.В.</w:t>
      </w:r>
    </w:p>
    <w:p w:rsidR="00B92153" w:rsidRDefault="00B92153" w:rsidP="00B92153">
      <w:pPr>
        <w:pStyle w:val="ab"/>
        <w:jc w:val="right"/>
        <w:rPr>
          <w:rFonts w:ascii="Times New Roman" w:hAnsi="Times New Roman"/>
          <w:b/>
          <w:sz w:val="24"/>
          <w:szCs w:val="24"/>
        </w:rPr>
      </w:pPr>
      <w:r w:rsidRPr="00B92153">
        <w:rPr>
          <w:rFonts w:ascii="Times New Roman" w:hAnsi="Times New Roman"/>
          <w:sz w:val="24"/>
          <w:szCs w:val="24"/>
        </w:rPr>
        <w:t>«</w:t>
      </w:r>
      <w:r w:rsidR="005356B4">
        <w:rPr>
          <w:rFonts w:ascii="Times New Roman" w:hAnsi="Times New Roman"/>
          <w:sz w:val="24"/>
          <w:szCs w:val="24"/>
        </w:rPr>
        <w:t xml:space="preserve"> </w:t>
      </w:r>
      <w:r w:rsidR="008065A3">
        <w:rPr>
          <w:rFonts w:ascii="Times New Roman" w:hAnsi="Times New Roman"/>
          <w:sz w:val="24"/>
          <w:szCs w:val="24"/>
        </w:rPr>
        <w:t>13</w:t>
      </w:r>
      <w:r w:rsidR="005356B4">
        <w:rPr>
          <w:rFonts w:ascii="Times New Roman" w:hAnsi="Times New Roman"/>
          <w:sz w:val="24"/>
          <w:szCs w:val="24"/>
        </w:rPr>
        <w:t xml:space="preserve"> </w:t>
      </w:r>
      <w:r w:rsidRPr="00B92153">
        <w:rPr>
          <w:rFonts w:ascii="Times New Roman" w:hAnsi="Times New Roman"/>
          <w:sz w:val="24"/>
          <w:szCs w:val="24"/>
        </w:rPr>
        <w:t>»</w:t>
      </w:r>
      <w:r w:rsidR="005356B4">
        <w:rPr>
          <w:rFonts w:ascii="Times New Roman" w:hAnsi="Times New Roman"/>
          <w:sz w:val="24"/>
          <w:szCs w:val="24"/>
        </w:rPr>
        <w:t xml:space="preserve"> </w:t>
      </w:r>
      <w:r w:rsidR="008065A3">
        <w:rPr>
          <w:rFonts w:ascii="Times New Roman" w:hAnsi="Times New Roman"/>
          <w:sz w:val="24"/>
          <w:szCs w:val="24"/>
        </w:rPr>
        <w:t>марта</w:t>
      </w:r>
      <w:r w:rsidR="005356B4">
        <w:rPr>
          <w:rFonts w:ascii="Times New Roman" w:hAnsi="Times New Roman"/>
          <w:sz w:val="24"/>
          <w:szCs w:val="24"/>
        </w:rPr>
        <w:t xml:space="preserve"> </w:t>
      </w:r>
      <w:r w:rsidRPr="00B92153">
        <w:rPr>
          <w:rFonts w:ascii="Times New Roman" w:hAnsi="Times New Roman"/>
          <w:sz w:val="24"/>
          <w:szCs w:val="24"/>
        </w:rPr>
        <w:t>201</w:t>
      </w:r>
      <w:r w:rsidR="008065A3">
        <w:rPr>
          <w:rFonts w:ascii="Times New Roman" w:hAnsi="Times New Roman"/>
          <w:sz w:val="24"/>
          <w:szCs w:val="24"/>
        </w:rPr>
        <w:t>9</w:t>
      </w:r>
      <w:r w:rsidRPr="00B92153">
        <w:rPr>
          <w:rFonts w:ascii="Times New Roman" w:hAnsi="Times New Roman"/>
          <w:sz w:val="24"/>
          <w:szCs w:val="24"/>
        </w:rPr>
        <w:t xml:space="preserve"> г.</w:t>
      </w:r>
    </w:p>
    <w:p w:rsidR="00B92153" w:rsidRDefault="00B92153" w:rsidP="00710C22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710C22" w:rsidRDefault="00EA45FD" w:rsidP="00710C22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066B85">
        <w:rPr>
          <w:rFonts w:ascii="Times New Roman" w:hAnsi="Times New Roman"/>
          <w:b/>
          <w:sz w:val="24"/>
          <w:szCs w:val="24"/>
        </w:rPr>
        <w:t xml:space="preserve">Технологическая карта </w:t>
      </w:r>
      <w:r>
        <w:rPr>
          <w:rFonts w:ascii="Times New Roman" w:hAnsi="Times New Roman"/>
          <w:b/>
          <w:sz w:val="24"/>
          <w:szCs w:val="24"/>
        </w:rPr>
        <w:t>к</w:t>
      </w:r>
      <w:r w:rsidR="00D45E5A" w:rsidRPr="00066B85">
        <w:rPr>
          <w:rFonts w:ascii="Times New Roman" w:hAnsi="Times New Roman"/>
          <w:b/>
          <w:sz w:val="24"/>
          <w:szCs w:val="24"/>
        </w:rPr>
        <w:t>лассн</w:t>
      </w:r>
      <w:r>
        <w:rPr>
          <w:rFonts w:ascii="Times New Roman" w:hAnsi="Times New Roman"/>
          <w:b/>
          <w:sz w:val="24"/>
          <w:szCs w:val="24"/>
        </w:rPr>
        <w:t>ого</w:t>
      </w:r>
      <w:r w:rsidR="00710C22" w:rsidRPr="00066B85">
        <w:rPr>
          <w:rFonts w:ascii="Times New Roman" w:hAnsi="Times New Roman"/>
          <w:b/>
          <w:sz w:val="24"/>
          <w:szCs w:val="24"/>
        </w:rPr>
        <w:t xml:space="preserve"> </w:t>
      </w:r>
      <w:r w:rsidR="00D45E5A" w:rsidRPr="00066B85">
        <w:rPr>
          <w:rFonts w:ascii="Times New Roman" w:hAnsi="Times New Roman"/>
          <w:b/>
          <w:sz w:val="24"/>
          <w:szCs w:val="24"/>
        </w:rPr>
        <w:t>час</w:t>
      </w:r>
      <w:r>
        <w:rPr>
          <w:rFonts w:ascii="Times New Roman" w:hAnsi="Times New Roman"/>
          <w:b/>
          <w:sz w:val="24"/>
          <w:szCs w:val="24"/>
        </w:rPr>
        <w:t>а</w:t>
      </w:r>
      <w:r w:rsidR="00710C22" w:rsidRPr="00066B85">
        <w:rPr>
          <w:rFonts w:ascii="Times New Roman" w:hAnsi="Times New Roman"/>
          <w:b/>
          <w:sz w:val="24"/>
          <w:szCs w:val="24"/>
        </w:rPr>
        <w:t xml:space="preserve"> </w:t>
      </w:r>
    </w:p>
    <w:p w:rsidR="008065A3" w:rsidRDefault="005356B4" w:rsidP="008065A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Курбетовой Александры Игоревны</w:t>
      </w:r>
      <w:r w:rsidR="00B60355"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="008065A3" w:rsidRPr="008065A3">
        <w:rPr>
          <w:rFonts w:ascii="Times New Roman" w:hAnsi="Times New Roman"/>
          <w:b/>
          <w:sz w:val="24"/>
          <w:szCs w:val="24"/>
        </w:rPr>
        <w:t xml:space="preserve"> </w:t>
      </w:r>
    </w:p>
    <w:p w:rsidR="00F639C6" w:rsidRPr="00066B85" w:rsidRDefault="00061B1C" w:rsidP="00710C22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r w:rsidR="00D45E5A" w:rsidRPr="00066B85">
        <w:rPr>
          <w:rFonts w:ascii="Times New Roman" w:eastAsia="Times New Roman" w:hAnsi="Times New Roman"/>
          <w:b/>
          <w:sz w:val="24"/>
          <w:szCs w:val="24"/>
          <w:lang w:eastAsia="ru-RU"/>
        </w:rPr>
        <w:t>оспитател</w:t>
      </w:r>
      <w:r w:rsidR="00EF1621">
        <w:rPr>
          <w:rFonts w:ascii="Times New Roman" w:eastAsia="Times New Roman" w:hAnsi="Times New Roman"/>
          <w:b/>
          <w:sz w:val="24"/>
          <w:szCs w:val="24"/>
          <w:lang w:eastAsia="ru-RU"/>
        </w:rPr>
        <w:t>я</w:t>
      </w: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356B4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D45E5A" w:rsidRPr="00066B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учебного курса</w:t>
      </w:r>
      <w:r w:rsidR="00710C22" w:rsidRPr="00066B85">
        <w:rPr>
          <w:rFonts w:ascii="Times New Roman" w:hAnsi="Times New Roman"/>
          <w:b/>
          <w:sz w:val="24"/>
          <w:szCs w:val="24"/>
        </w:rPr>
        <w:t xml:space="preserve">  </w:t>
      </w:r>
    </w:p>
    <w:p w:rsidR="00B60355" w:rsidRPr="00066B85" w:rsidRDefault="005356B4" w:rsidP="00B60355">
      <w:pPr>
        <w:pStyle w:val="ab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B60355" w:rsidRPr="00066B85">
        <w:rPr>
          <w:rFonts w:ascii="Times New Roman" w:hAnsi="Times New Roman"/>
          <w:b/>
          <w:sz w:val="24"/>
          <w:szCs w:val="24"/>
        </w:rPr>
        <w:t xml:space="preserve"> взвод</w:t>
      </w:r>
      <w:r w:rsidR="00B6035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</w:t>
      </w:r>
      <w:r w:rsidR="00B60355">
        <w:rPr>
          <w:rFonts w:ascii="Times New Roman" w:hAnsi="Times New Roman"/>
          <w:b/>
          <w:sz w:val="24"/>
          <w:szCs w:val="24"/>
        </w:rPr>
        <w:t xml:space="preserve"> </w:t>
      </w:r>
      <w:r w:rsidR="00B60355" w:rsidRPr="00066B85">
        <w:rPr>
          <w:rFonts w:ascii="Times New Roman" w:hAnsi="Times New Roman"/>
          <w:b/>
          <w:sz w:val="24"/>
          <w:szCs w:val="24"/>
        </w:rPr>
        <w:t>рот</w:t>
      </w:r>
      <w:r w:rsidR="00FF0E15">
        <w:rPr>
          <w:rFonts w:ascii="Times New Roman" w:hAnsi="Times New Roman"/>
          <w:b/>
          <w:sz w:val="24"/>
          <w:szCs w:val="24"/>
        </w:rPr>
        <w:t>ы</w:t>
      </w:r>
      <w:r w:rsidR="00B60355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8 Г</w:t>
      </w:r>
      <w:r w:rsidR="00B60355">
        <w:rPr>
          <w:rFonts w:ascii="Times New Roman" w:hAnsi="Times New Roman"/>
          <w:b/>
          <w:sz w:val="24"/>
          <w:szCs w:val="24"/>
        </w:rPr>
        <w:t xml:space="preserve"> </w:t>
      </w:r>
      <w:r w:rsidR="00B60355" w:rsidRPr="00066B85">
        <w:rPr>
          <w:rFonts w:ascii="Times New Roman" w:hAnsi="Times New Roman"/>
          <w:b/>
          <w:sz w:val="24"/>
          <w:szCs w:val="24"/>
        </w:rPr>
        <w:t>класс)</w:t>
      </w:r>
    </w:p>
    <w:p w:rsidR="00D45E5A" w:rsidRPr="00066B85" w:rsidRDefault="00D45E5A" w:rsidP="00D45E5A">
      <w:pPr>
        <w:pStyle w:val="ab"/>
        <w:rPr>
          <w:rFonts w:ascii="Times New Roman" w:hAnsi="Times New Roman"/>
          <w:sz w:val="24"/>
          <w:szCs w:val="24"/>
        </w:rPr>
      </w:pPr>
      <w:r w:rsidRPr="00066B85">
        <w:rPr>
          <w:rFonts w:ascii="Times New Roman" w:hAnsi="Times New Roman"/>
          <w:b/>
          <w:sz w:val="24"/>
          <w:szCs w:val="24"/>
        </w:rPr>
        <w:t>Дата и время</w:t>
      </w:r>
      <w:r w:rsidRPr="00066B85">
        <w:rPr>
          <w:rFonts w:ascii="Times New Roman" w:hAnsi="Times New Roman"/>
          <w:sz w:val="24"/>
          <w:szCs w:val="24"/>
        </w:rPr>
        <w:t xml:space="preserve"> </w:t>
      </w:r>
      <w:r w:rsidRPr="00066B85">
        <w:rPr>
          <w:rFonts w:ascii="Times New Roman" w:hAnsi="Times New Roman"/>
          <w:b/>
          <w:sz w:val="24"/>
          <w:szCs w:val="24"/>
        </w:rPr>
        <w:t>проведения</w:t>
      </w:r>
      <w:r w:rsidR="00F639C6" w:rsidRPr="00066B85">
        <w:rPr>
          <w:rFonts w:ascii="Times New Roman" w:hAnsi="Times New Roman"/>
          <w:b/>
          <w:sz w:val="24"/>
          <w:szCs w:val="24"/>
        </w:rPr>
        <w:t>:</w:t>
      </w:r>
      <w:r w:rsidRPr="00066B85">
        <w:rPr>
          <w:rFonts w:ascii="Times New Roman" w:hAnsi="Times New Roman"/>
          <w:b/>
          <w:sz w:val="24"/>
          <w:szCs w:val="24"/>
        </w:rPr>
        <w:t xml:space="preserve">  </w:t>
      </w:r>
      <w:r w:rsidR="008065A3" w:rsidRPr="008065A3">
        <w:rPr>
          <w:rFonts w:ascii="Times New Roman" w:hAnsi="Times New Roman"/>
          <w:sz w:val="24"/>
          <w:szCs w:val="24"/>
        </w:rPr>
        <w:t>13</w:t>
      </w:r>
      <w:r w:rsidR="002769B6">
        <w:rPr>
          <w:rFonts w:ascii="Times New Roman" w:hAnsi="Times New Roman"/>
          <w:sz w:val="24"/>
          <w:szCs w:val="24"/>
        </w:rPr>
        <w:t>.</w:t>
      </w:r>
      <w:r w:rsidR="008065A3">
        <w:rPr>
          <w:rFonts w:ascii="Times New Roman" w:hAnsi="Times New Roman"/>
          <w:sz w:val="24"/>
          <w:szCs w:val="24"/>
        </w:rPr>
        <w:t>03</w:t>
      </w:r>
      <w:r w:rsidR="005356B4">
        <w:rPr>
          <w:rFonts w:ascii="Times New Roman" w:hAnsi="Times New Roman"/>
          <w:sz w:val="24"/>
          <w:szCs w:val="24"/>
        </w:rPr>
        <w:t>.1</w:t>
      </w:r>
      <w:r w:rsidR="008065A3">
        <w:rPr>
          <w:rFonts w:ascii="Times New Roman" w:hAnsi="Times New Roman"/>
          <w:sz w:val="24"/>
          <w:szCs w:val="24"/>
        </w:rPr>
        <w:t>9</w:t>
      </w:r>
      <w:r w:rsidR="005356B4">
        <w:rPr>
          <w:rFonts w:ascii="Times New Roman" w:hAnsi="Times New Roman"/>
          <w:sz w:val="24"/>
          <w:szCs w:val="24"/>
        </w:rPr>
        <w:t>, 1</w:t>
      </w:r>
      <w:r w:rsidR="000418D1">
        <w:rPr>
          <w:rFonts w:ascii="Times New Roman" w:hAnsi="Times New Roman"/>
          <w:sz w:val="24"/>
          <w:szCs w:val="24"/>
        </w:rPr>
        <w:t>4</w:t>
      </w:r>
      <w:r w:rsidR="005356B4">
        <w:rPr>
          <w:rFonts w:ascii="Times New Roman" w:hAnsi="Times New Roman"/>
          <w:sz w:val="24"/>
          <w:szCs w:val="24"/>
        </w:rPr>
        <w:t>.</w:t>
      </w:r>
      <w:r w:rsidR="000418D1">
        <w:rPr>
          <w:rFonts w:ascii="Times New Roman" w:hAnsi="Times New Roman"/>
          <w:sz w:val="24"/>
          <w:szCs w:val="24"/>
        </w:rPr>
        <w:t>40</w:t>
      </w:r>
      <w:r w:rsidR="007A5771">
        <w:rPr>
          <w:rFonts w:ascii="Times New Roman" w:hAnsi="Times New Roman"/>
          <w:sz w:val="24"/>
          <w:szCs w:val="24"/>
        </w:rPr>
        <w:t>-15.</w:t>
      </w:r>
      <w:r w:rsidR="000418D1">
        <w:rPr>
          <w:rFonts w:ascii="Times New Roman" w:hAnsi="Times New Roman"/>
          <w:sz w:val="24"/>
          <w:szCs w:val="24"/>
        </w:rPr>
        <w:t>25</w:t>
      </w:r>
    </w:p>
    <w:p w:rsidR="00F639C6" w:rsidRPr="00066B85" w:rsidRDefault="00D45E5A" w:rsidP="008065A3">
      <w:pPr>
        <w:pStyle w:val="ab"/>
        <w:rPr>
          <w:rFonts w:ascii="Times New Roman" w:hAnsi="Times New Roman"/>
          <w:b/>
          <w:sz w:val="24"/>
          <w:szCs w:val="24"/>
        </w:rPr>
      </w:pPr>
      <w:r w:rsidRPr="00066B85">
        <w:rPr>
          <w:rFonts w:ascii="Times New Roman" w:hAnsi="Times New Roman"/>
          <w:b/>
          <w:sz w:val="24"/>
          <w:szCs w:val="24"/>
        </w:rPr>
        <w:t>Место проведения</w:t>
      </w:r>
      <w:r w:rsidR="00F639C6" w:rsidRPr="00066B85">
        <w:rPr>
          <w:rFonts w:ascii="Times New Roman" w:hAnsi="Times New Roman"/>
          <w:b/>
          <w:sz w:val="24"/>
          <w:szCs w:val="24"/>
        </w:rPr>
        <w:t>:</w:t>
      </w:r>
      <w:r w:rsidRPr="00066B85">
        <w:rPr>
          <w:sz w:val="24"/>
          <w:szCs w:val="24"/>
        </w:rPr>
        <w:t xml:space="preserve"> </w:t>
      </w:r>
      <w:r w:rsidR="000418D1">
        <w:rPr>
          <w:rFonts w:ascii="Times New Roman" w:hAnsi="Times New Roman"/>
          <w:sz w:val="24"/>
          <w:szCs w:val="24"/>
        </w:rPr>
        <w:t>класс самоподготовки 4 взвода 3 роты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808"/>
        <w:gridCol w:w="461"/>
        <w:gridCol w:w="1836"/>
        <w:gridCol w:w="5359"/>
      </w:tblGrid>
      <w:tr w:rsidR="00F639C6" w:rsidRPr="00066B85" w:rsidTr="00C21101">
        <w:tc>
          <w:tcPr>
            <w:tcW w:w="2269" w:type="dxa"/>
            <w:gridSpan w:val="2"/>
          </w:tcPr>
          <w:p w:rsidR="00F639C6" w:rsidRPr="00066B85" w:rsidRDefault="00F639C6" w:rsidP="00F639C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B8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195" w:type="dxa"/>
            <w:gridSpan w:val="2"/>
          </w:tcPr>
          <w:p w:rsidR="009B3194" w:rsidRPr="00C2278D" w:rsidRDefault="008065A3" w:rsidP="008065A3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Коллектив и команда</w:t>
            </w:r>
            <w:r w:rsidR="006A06F4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-</w:t>
            </w:r>
            <w:r w:rsidR="006A06F4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синонимы?</w:t>
            </w:r>
          </w:p>
        </w:tc>
      </w:tr>
      <w:tr w:rsidR="00F639C6" w:rsidRPr="00066B85" w:rsidTr="00C21101">
        <w:tc>
          <w:tcPr>
            <w:tcW w:w="2269" w:type="dxa"/>
            <w:gridSpan w:val="2"/>
          </w:tcPr>
          <w:p w:rsidR="00F639C6" w:rsidRPr="00066B85" w:rsidRDefault="00F639C6" w:rsidP="00F639C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B85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195" w:type="dxa"/>
            <w:gridSpan w:val="2"/>
          </w:tcPr>
          <w:p w:rsidR="00B3720F" w:rsidRPr="008065A3" w:rsidRDefault="00B3720F" w:rsidP="008065A3">
            <w:pPr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5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Педагог: </w:t>
            </w:r>
            <w:r w:rsidR="00AB058C" w:rsidRPr="008065A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ко</w:t>
            </w:r>
            <w:r w:rsidR="008065A3" w:rsidRPr="008065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ммуникативную </w:t>
            </w:r>
            <w:r w:rsidR="00AB058C" w:rsidRPr="008065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компетентность  и способность </w:t>
            </w:r>
            <w:r w:rsidR="008065A3" w:rsidRPr="008065A3">
              <w:rPr>
                <w:rFonts w:ascii="Times New Roman" w:hAnsi="Times New Roman"/>
                <w:color w:val="000000"/>
                <w:sz w:val="24"/>
                <w:szCs w:val="24"/>
              </w:rPr>
              <w:t>командного</w:t>
            </w:r>
            <w:r w:rsidR="00AB058C" w:rsidRPr="008065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поведения</w:t>
            </w:r>
            <w:r w:rsidR="000418D1" w:rsidRPr="008065A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065A3" w:rsidRPr="008065A3">
              <w:rPr>
                <w:rFonts w:ascii="Times New Roman" w:hAnsi="Times New Roman"/>
                <w:sz w:val="24"/>
                <w:szCs w:val="24"/>
              </w:rPr>
              <w:t>навыков конструктивной  работы в группах.</w:t>
            </w:r>
          </w:p>
          <w:p w:rsidR="009B3194" w:rsidRPr="00705186" w:rsidRDefault="00B3720F" w:rsidP="008065A3">
            <w:pPr>
              <w:pStyle w:val="ab"/>
              <w:ind w:hanging="1"/>
              <w:jc w:val="both"/>
              <w:rPr>
                <w:rFonts w:ascii="Times New Roman" w:hAnsi="Times New Roman"/>
              </w:rPr>
            </w:pPr>
            <w:proofErr w:type="gramStart"/>
            <w:r w:rsidRPr="008065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8065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="00705186" w:rsidRPr="008065A3">
              <w:rPr>
                <w:rFonts w:ascii="Times New Roman" w:hAnsi="Times New Roman"/>
                <w:sz w:val="24"/>
                <w:szCs w:val="24"/>
              </w:rPr>
              <w:t xml:space="preserve"> получить представление о </w:t>
            </w:r>
            <w:r w:rsidR="008065A3" w:rsidRPr="008065A3">
              <w:rPr>
                <w:rFonts w:ascii="Times New Roman" w:hAnsi="Times New Roman"/>
                <w:sz w:val="24"/>
                <w:szCs w:val="24"/>
              </w:rPr>
              <w:t>коллективе и команде</w:t>
            </w:r>
            <w:r w:rsidR="00705186" w:rsidRPr="008065A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065A3" w:rsidRPr="008065A3">
              <w:rPr>
                <w:rFonts w:ascii="Times New Roman" w:hAnsi="Times New Roman"/>
                <w:sz w:val="24"/>
                <w:szCs w:val="24"/>
              </w:rPr>
              <w:t>формирование умения соотносить требования, необходимые для работы в команде, с индивидуальными качествами для мотивации саморазвития;</w:t>
            </w:r>
            <w:r w:rsidR="00705186" w:rsidRPr="008065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065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побуждение к самосовершенствованию, саморазвитию; </w:t>
            </w:r>
            <w:r w:rsidRPr="008065A3">
              <w:rPr>
                <w:rFonts w:ascii="Times New Roman" w:hAnsi="Times New Roman"/>
                <w:sz w:val="24"/>
                <w:szCs w:val="24"/>
              </w:rPr>
              <w:t>желани</w:t>
            </w:r>
            <w:r w:rsidR="00615469" w:rsidRPr="008065A3">
              <w:rPr>
                <w:rFonts w:ascii="Times New Roman" w:hAnsi="Times New Roman"/>
                <w:sz w:val="24"/>
                <w:szCs w:val="24"/>
              </w:rPr>
              <w:t>ю</w:t>
            </w:r>
            <w:r w:rsidRPr="008065A3">
              <w:rPr>
                <w:rFonts w:ascii="Times New Roman" w:hAnsi="Times New Roman"/>
                <w:sz w:val="24"/>
                <w:szCs w:val="24"/>
              </w:rPr>
              <w:t xml:space="preserve"> работать над собой.</w:t>
            </w:r>
          </w:p>
        </w:tc>
      </w:tr>
      <w:tr w:rsidR="00F639C6" w:rsidRPr="00066B85" w:rsidTr="00C21101">
        <w:tc>
          <w:tcPr>
            <w:tcW w:w="2269" w:type="dxa"/>
            <w:gridSpan w:val="2"/>
          </w:tcPr>
          <w:p w:rsidR="00F639C6" w:rsidRPr="00066B85" w:rsidRDefault="00F639C6" w:rsidP="00C27090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B85">
              <w:rPr>
                <w:rFonts w:ascii="Times New Roman" w:hAnsi="Times New Roman"/>
                <w:b/>
                <w:sz w:val="24"/>
                <w:szCs w:val="24"/>
              </w:rPr>
              <w:t>Основн</w:t>
            </w:r>
            <w:r w:rsidR="00C27090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066B85">
              <w:rPr>
                <w:rFonts w:ascii="Times New Roman" w:hAnsi="Times New Roman"/>
                <w:b/>
                <w:sz w:val="24"/>
                <w:szCs w:val="24"/>
              </w:rPr>
              <w:t xml:space="preserve">е </w:t>
            </w:r>
            <w:r w:rsidR="00C27090">
              <w:rPr>
                <w:rFonts w:ascii="Times New Roman" w:hAnsi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7195" w:type="dxa"/>
            <w:gridSpan w:val="2"/>
          </w:tcPr>
          <w:p w:rsidR="009B3194" w:rsidRPr="00253A84" w:rsidRDefault="00C55793" w:rsidP="008065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="008065A3">
              <w:rPr>
                <w:rFonts w:ascii="Times New Roman" w:hAnsi="Times New Roman"/>
                <w:color w:val="000000"/>
                <w:sz w:val="24"/>
                <w:szCs w:val="24"/>
              </w:rPr>
              <w:t>ллектив</w:t>
            </w:r>
            <w:r w:rsidR="0061546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AB05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065A3">
              <w:rPr>
                <w:rFonts w:ascii="Times New Roman" w:hAnsi="Times New Roman"/>
                <w:color w:val="000000"/>
                <w:sz w:val="24"/>
                <w:szCs w:val="24"/>
              </w:rPr>
              <w:t>команда,</w:t>
            </w:r>
            <w:r w:rsidR="00AB05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154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бесконфликтное общение</w:t>
            </w:r>
          </w:p>
        </w:tc>
      </w:tr>
      <w:tr w:rsidR="00F639C6" w:rsidRPr="00066B85" w:rsidTr="00C21101">
        <w:tc>
          <w:tcPr>
            <w:tcW w:w="9464" w:type="dxa"/>
            <w:gridSpan w:val="4"/>
          </w:tcPr>
          <w:p w:rsidR="00F639C6" w:rsidRPr="00066B85" w:rsidRDefault="00F639C6" w:rsidP="00F639C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B85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615469" w:rsidRPr="00066B85" w:rsidTr="00C21101">
        <w:tc>
          <w:tcPr>
            <w:tcW w:w="4105" w:type="dxa"/>
            <w:gridSpan w:val="3"/>
          </w:tcPr>
          <w:p w:rsidR="00615469" w:rsidRPr="00066B85" w:rsidRDefault="00615469" w:rsidP="00EE45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66B85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личностные</w:t>
            </w:r>
          </w:p>
        </w:tc>
        <w:tc>
          <w:tcPr>
            <w:tcW w:w="5359" w:type="dxa"/>
          </w:tcPr>
          <w:p w:rsidR="00615469" w:rsidRPr="008065A3" w:rsidRDefault="008065A3" w:rsidP="0016293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065A3">
              <w:rPr>
                <w:rFonts w:ascii="Times New Roman" w:hAnsi="Times New Roman"/>
                <w:sz w:val="24"/>
                <w:szCs w:val="24"/>
              </w:rPr>
              <w:t>способность регулировать свое поведение, уверенность в себе,</w:t>
            </w:r>
            <w:r w:rsidRPr="008065A3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8065A3">
              <w:rPr>
                <w:rFonts w:ascii="Times New Roman" w:hAnsi="Times New Roman"/>
                <w:sz w:val="24"/>
                <w:szCs w:val="24"/>
              </w:rPr>
              <w:t xml:space="preserve">отношение с окружающими, речь, умение устанавливать контакт, навыки работы в </w:t>
            </w:r>
            <w:proofErr w:type="spellStart"/>
            <w:r w:rsidRPr="008065A3">
              <w:rPr>
                <w:rFonts w:ascii="Times New Roman" w:hAnsi="Times New Roman"/>
                <w:sz w:val="24"/>
                <w:szCs w:val="24"/>
              </w:rPr>
              <w:t>микрогруппе</w:t>
            </w:r>
            <w:proofErr w:type="spellEnd"/>
          </w:p>
        </w:tc>
      </w:tr>
      <w:tr w:rsidR="00615469" w:rsidRPr="00066B85" w:rsidTr="00C21101">
        <w:tc>
          <w:tcPr>
            <w:tcW w:w="1808" w:type="dxa"/>
            <w:vMerge w:val="restart"/>
            <w:textDirection w:val="btLr"/>
          </w:tcPr>
          <w:p w:rsidR="00615469" w:rsidRPr="00066B85" w:rsidRDefault="00615469" w:rsidP="00A22772">
            <w:pPr>
              <w:ind w:left="113" w:right="113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066B85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297" w:type="dxa"/>
            <w:gridSpan w:val="2"/>
          </w:tcPr>
          <w:p w:rsidR="00615469" w:rsidRPr="00066B85" w:rsidRDefault="00615469" w:rsidP="00EE453C">
            <w:pPr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066B85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5359" w:type="dxa"/>
          </w:tcPr>
          <w:p w:rsidR="00615469" w:rsidRPr="001F6329" w:rsidRDefault="00615469" w:rsidP="00EE453C">
            <w:pPr>
              <w:pStyle w:val="ab"/>
              <w:spacing w:line="276" w:lineRule="auto"/>
              <w:rPr>
                <w:rFonts w:ascii="Times New Roman" w:hAnsi="Times New Roman"/>
              </w:rPr>
            </w:pPr>
            <w:r w:rsidRPr="001F6329">
              <w:rPr>
                <w:rFonts w:ascii="Times New Roman" w:hAnsi="Times New Roman"/>
              </w:rPr>
              <w:t xml:space="preserve">формирование умения оценивать учебные действия в соответствии с поставленной задачей и условиями её реализации; </w:t>
            </w:r>
          </w:p>
          <w:p w:rsidR="00615469" w:rsidRPr="001F6329" w:rsidRDefault="00615469" w:rsidP="00EE453C">
            <w:pPr>
              <w:pStyle w:val="ab"/>
              <w:spacing w:line="276" w:lineRule="auto"/>
              <w:rPr>
                <w:rFonts w:ascii="Times New Roman" w:hAnsi="Times New Roman"/>
              </w:rPr>
            </w:pPr>
            <w:r w:rsidRPr="001F6329">
              <w:rPr>
                <w:rFonts w:ascii="Times New Roman" w:hAnsi="Times New Roman"/>
              </w:rPr>
              <w:t>формирование умения произвольного построения речевых высказыва</w:t>
            </w:r>
            <w:r>
              <w:rPr>
                <w:rFonts w:ascii="Times New Roman" w:hAnsi="Times New Roman"/>
              </w:rPr>
              <w:t>ний в устной и письменной форме;</w:t>
            </w:r>
          </w:p>
          <w:p w:rsidR="00615469" w:rsidRPr="001F6329" w:rsidRDefault="00615469" w:rsidP="00EE453C">
            <w:pPr>
              <w:pStyle w:val="ab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1F6329">
              <w:rPr>
                <w:rFonts w:ascii="Times New Roman" w:hAnsi="Times New Roman"/>
              </w:rPr>
              <w:t>пособность</w:t>
            </w:r>
            <w:r>
              <w:rPr>
                <w:rFonts w:ascii="Times New Roman" w:hAnsi="Times New Roman"/>
              </w:rPr>
              <w:t xml:space="preserve"> к анализу и синтезу информации;</w:t>
            </w:r>
          </w:p>
          <w:p w:rsidR="00615469" w:rsidRPr="00141565" w:rsidRDefault="00615469" w:rsidP="00EE453C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</w:t>
            </w:r>
            <w:r w:rsidRPr="001F6329">
              <w:rPr>
                <w:rFonts w:ascii="Times New Roman" w:hAnsi="Times New Roman"/>
              </w:rPr>
              <w:t>ыбор способов решения этических задач.</w:t>
            </w:r>
            <w:r w:rsidRPr="0075659B">
              <w:t xml:space="preserve"> </w:t>
            </w:r>
          </w:p>
        </w:tc>
      </w:tr>
      <w:tr w:rsidR="00615469" w:rsidRPr="00066B85" w:rsidTr="00C21101">
        <w:tc>
          <w:tcPr>
            <w:tcW w:w="1808" w:type="dxa"/>
            <w:vMerge/>
          </w:tcPr>
          <w:p w:rsidR="00615469" w:rsidRPr="00066B85" w:rsidRDefault="00615469" w:rsidP="00EE453C">
            <w:pPr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:rsidR="00615469" w:rsidRPr="00066B85" w:rsidRDefault="00615469" w:rsidP="00EE453C">
            <w:pPr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066B85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5359" w:type="dxa"/>
          </w:tcPr>
          <w:p w:rsidR="00615469" w:rsidRDefault="00615469" w:rsidP="00EE453C">
            <w:pPr>
              <w:pStyle w:val="ac"/>
              <w:rPr>
                <w:rFonts w:ascii="Times New Roman" w:eastAsia="Calibri" w:hAnsi="Times New Roman"/>
                <w:sz w:val="24"/>
              </w:rPr>
            </w:pPr>
            <w:r w:rsidRPr="00141565">
              <w:rPr>
                <w:rFonts w:ascii="Times New Roman" w:eastAsia="Calibri" w:hAnsi="Times New Roman"/>
                <w:sz w:val="24"/>
              </w:rPr>
              <w:t>развивать мотивацию к развитию собственных личностных качеств</w:t>
            </w:r>
            <w:r>
              <w:rPr>
                <w:rFonts w:ascii="Times New Roman" w:eastAsia="Calibri" w:hAnsi="Times New Roman"/>
                <w:sz w:val="24"/>
              </w:rPr>
              <w:t>;</w:t>
            </w:r>
          </w:p>
          <w:p w:rsidR="00615469" w:rsidRPr="00141565" w:rsidRDefault="00615469" w:rsidP="00EE453C">
            <w:pPr>
              <w:pStyle w:val="ac"/>
              <w:rPr>
                <w:rFonts w:ascii="Times New Roman" w:eastAsia="Calibri" w:hAnsi="Times New Roman"/>
                <w:sz w:val="24"/>
              </w:rPr>
            </w:pPr>
            <w:r w:rsidRPr="00EA26A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</w:t>
            </w:r>
            <w:r w:rsidRPr="00EA26A6">
              <w:rPr>
                <w:rFonts w:ascii="Times New Roman" w:hAnsi="Times New Roman"/>
                <w:sz w:val="24"/>
              </w:rPr>
              <w:t>ланирование своего действия в соответствии с поставленной задачей и условиями ее реализации.</w:t>
            </w:r>
          </w:p>
        </w:tc>
      </w:tr>
      <w:tr w:rsidR="00615469" w:rsidRPr="00066B85" w:rsidTr="00C21101">
        <w:tc>
          <w:tcPr>
            <w:tcW w:w="1808" w:type="dxa"/>
            <w:vMerge/>
          </w:tcPr>
          <w:p w:rsidR="00615469" w:rsidRPr="00066B85" w:rsidRDefault="00615469" w:rsidP="00EE453C">
            <w:pPr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:rsidR="00615469" w:rsidRPr="00066B85" w:rsidRDefault="00615469" w:rsidP="00EE453C">
            <w:pPr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066B85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5359" w:type="dxa"/>
          </w:tcPr>
          <w:p w:rsidR="00615469" w:rsidRPr="00141565" w:rsidRDefault="00615469" w:rsidP="00EE45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565">
              <w:rPr>
                <w:rFonts w:ascii="Times New Roman" w:hAnsi="Times New Roman"/>
                <w:sz w:val="24"/>
                <w:szCs w:val="24"/>
              </w:rPr>
              <w:t>развитие навыков работы в группе, г</w:t>
            </w:r>
            <w:r w:rsidRPr="00141565">
              <w:rPr>
                <w:rFonts w:ascii="Times New Roman" w:hAnsi="Times New Roman"/>
                <w:color w:val="000000"/>
                <w:sz w:val="24"/>
                <w:szCs w:val="24"/>
              </w:rPr>
              <w:t>отовности слушать собеседника, признавать право каждого иметь свою точку зрения и излагать свое мнение.</w:t>
            </w:r>
          </w:p>
        </w:tc>
      </w:tr>
      <w:tr w:rsidR="00615469" w:rsidRPr="00066B85" w:rsidTr="00C21101">
        <w:tc>
          <w:tcPr>
            <w:tcW w:w="1808" w:type="dxa"/>
          </w:tcPr>
          <w:p w:rsidR="00615469" w:rsidRPr="00066B85" w:rsidRDefault="00615469" w:rsidP="00EE453C">
            <w:pPr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066B85">
              <w:rPr>
                <w:rFonts w:ascii="Times New Roman" w:hAnsi="Times New Roman"/>
                <w:b/>
                <w:sz w:val="24"/>
                <w:szCs w:val="24"/>
              </w:rPr>
              <w:t>Ведущая технология</w:t>
            </w:r>
          </w:p>
        </w:tc>
        <w:tc>
          <w:tcPr>
            <w:tcW w:w="7656" w:type="dxa"/>
            <w:gridSpan w:val="3"/>
          </w:tcPr>
          <w:p w:rsidR="00615469" w:rsidRPr="00005C97" w:rsidRDefault="00615469" w:rsidP="00005C97">
            <w:pPr>
              <w:rPr>
                <w:rFonts w:ascii="Times New Roman" w:hAnsi="Times New Roman"/>
                <w:sz w:val="24"/>
                <w:szCs w:val="24"/>
              </w:rPr>
            </w:pPr>
            <w:r w:rsidRPr="00005C97">
              <w:rPr>
                <w:rFonts w:ascii="Times New Roman" w:hAnsi="Times New Roman"/>
                <w:szCs w:val="24"/>
              </w:rPr>
              <w:t>технологи</w:t>
            </w:r>
            <w:r>
              <w:rPr>
                <w:rFonts w:ascii="Times New Roman" w:hAnsi="Times New Roman"/>
                <w:szCs w:val="24"/>
              </w:rPr>
              <w:t>я</w:t>
            </w:r>
            <w:r w:rsidRPr="00005C97">
              <w:rPr>
                <w:rFonts w:ascii="Times New Roman" w:hAnsi="Times New Roman"/>
                <w:szCs w:val="24"/>
              </w:rPr>
              <w:t xml:space="preserve"> диалога</w:t>
            </w:r>
          </w:p>
        </w:tc>
      </w:tr>
    </w:tbl>
    <w:p w:rsidR="009B3194" w:rsidRDefault="009B3194" w:rsidP="00E17C5E">
      <w:pPr>
        <w:spacing w:after="0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E63274" w:rsidRDefault="00E63274" w:rsidP="00C21101">
      <w:pPr>
        <w:rPr>
          <w:rFonts w:ascii="Times New Roman" w:eastAsiaTheme="minorHAnsi" w:hAnsi="Times New Roman"/>
          <w:b/>
          <w:sz w:val="24"/>
          <w:szCs w:val="24"/>
        </w:rPr>
      </w:pPr>
    </w:p>
    <w:p w:rsidR="00895524" w:rsidRDefault="00895524" w:rsidP="00C21101">
      <w:pPr>
        <w:rPr>
          <w:rFonts w:ascii="Times New Roman" w:eastAsiaTheme="minorHAnsi" w:hAnsi="Times New Roman"/>
          <w:b/>
          <w:sz w:val="24"/>
          <w:szCs w:val="24"/>
        </w:rPr>
      </w:pPr>
    </w:p>
    <w:p w:rsidR="00895524" w:rsidRDefault="00895524" w:rsidP="00C21101">
      <w:pPr>
        <w:rPr>
          <w:rFonts w:ascii="Times New Roman" w:eastAsiaTheme="minorHAnsi" w:hAnsi="Times New Roman"/>
          <w:b/>
          <w:sz w:val="24"/>
          <w:szCs w:val="24"/>
        </w:rPr>
      </w:pPr>
    </w:p>
    <w:p w:rsidR="00C21101" w:rsidRPr="00066B85" w:rsidRDefault="00B5257D" w:rsidP="00895524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Х</w:t>
      </w:r>
      <w:r w:rsidR="00C21101" w:rsidRPr="00066B85">
        <w:rPr>
          <w:rFonts w:ascii="Times New Roman" w:eastAsiaTheme="minorHAnsi" w:hAnsi="Times New Roman"/>
          <w:b/>
          <w:sz w:val="24"/>
          <w:szCs w:val="24"/>
        </w:rPr>
        <w:t>од классного часа</w:t>
      </w:r>
    </w:p>
    <w:tbl>
      <w:tblPr>
        <w:tblStyle w:val="2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5"/>
        <w:gridCol w:w="2909"/>
        <w:gridCol w:w="2126"/>
        <w:gridCol w:w="2410"/>
        <w:gridCol w:w="1134"/>
      </w:tblGrid>
      <w:tr w:rsidR="00C21101" w:rsidRPr="00066B85" w:rsidTr="00C21101">
        <w:trPr>
          <w:trHeight w:val="277"/>
        </w:trPr>
        <w:tc>
          <w:tcPr>
            <w:tcW w:w="635" w:type="dxa"/>
          </w:tcPr>
          <w:p w:rsidR="00C21101" w:rsidRPr="00066B85" w:rsidRDefault="00C21101" w:rsidP="00EE453C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66B85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066B85">
              <w:rPr>
                <w:rFonts w:ascii="Times New Roman" w:eastAsiaTheme="minorHAnsi" w:hAnsi="Times New Roman"/>
                <w:b/>
                <w:sz w:val="24"/>
                <w:szCs w:val="24"/>
              </w:rPr>
              <w:t>п</w:t>
            </w:r>
            <w:proofErr w:type="gramEnd"/>
            <w:r w:rsidRPr="00066B85">
              <w:rPr>
                <w:rFonts w:ascii="Times New Roman" w:eastAsiaTheme="minorHAns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909" w:type="dxa"/>
          </w:tcPr>
          <w:p w:rsidR="00C21101" w:rsidRPr="00066B85" w:rsidRDefault="00C21101" w:rsidP="00EE453C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Технологические э</w:t>
            </w:r>
            <w:r w:rsidRPr="00066B85">
              <w:rPr>
                <w:rFonts w:ascii="Times New Roman" w:eastAsiaTheme="minorHAnsi" w:hAnsi="Times New Roman"/>
                <w:b/>
                <w:sz w:val="24"/>
                <w:szCs w:val="24"/>
              </w:rPr>
              <w:t>тап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ы</w:t>
            </w:r>
            <w:r w:rsidRPr="00066B85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классного часа  </w:t>
            </w:r>
          </w:p>
        </w:tc>
        <w:tc>
          <w:tcPr>
            <w:tcW w:w="2126" w:type="dxa"/>
          </w:tcPr>
          <w:p w:rsidR="00C21101" w:rsidRPr="00066B85" w:rsidRDefault="00C21101" w:rsidP="00EE453C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66B85">
              <w:rPr>
                <w:rFonts w:ascii="Times New Roman" w:eastAsiaTheme="minorHAnsi" w:hAnsi="Times New Roman"/>
                <w:b/>
                <w:sz w:val="24"/>
                <w:szCs w:val="24"/>
              </w:rPr>
              <w:t>Метод/прием</w:t>
            </w:r>
          </w:p>
        </w:tc>
        <w:tc>
          <w:tcPr>
            <w:tcW w:w="2410" w:type="dxa"/>
          </w:tcPr>
          <w:p w:rsidR="00C21101" w:rsidRPr="00066B85" w:rsidRDefault="00C21101" w:rsidP="00EE453C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66B85">
              <w:rPr>
                <w:rFonts w:ascii="Times New Roman" w:eastAsiaTheme="minorHAnsi" w:hAnsi="Times New Roman"/>
                <w:b/>
                <w:sz w:val="24"/>
                <w:szCs w:val="24"/>
              </w:rPr>
              <w:t>Деятельность суворовцев</w:t>
            </w:r>
          </w:p>
        </w:tc>
        <w:tc>
          <w:tcPr>
            <w:tcW w:w="1134" w:type="dxa"/>
          </w:tcPr>
          <w:p w:rsidR="00C21101" w:rsidRPr="00066B85" w:rsidRDefault="00C21101" w:rsidP="00EE453C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66B85">
              <w:rPr>
                <w:rFonts w:ascii="Times New Roman" w:eastAsiaTheme="minorHAnsi" w:hAnsi="Times New Roman"/>
                <w:b/>
                <w:sz w:val="24"/>
                <w:szCs w:val="24"/>
              </w:rPr>
              <w:t>Время</w:t>
            </w:r>
          </w:p>
        </w:tc>
      </w:tr>
      <w:tr w:rsidR="00D50D5C" w:rsidRPr="00066B85" w:rsidTr="00C21101">
        <w:trPr>
          <w:trHeight w:val="310"/>
        </w:trPr>
        <w:tc>
          <w:tcPr>
            <w:tcW w:w="635" w:type="dxa"/>
          </w:tcPr>
          <w:p w:rsidR="00D50D5C" w:rsidRPr="00066B85" w:rsidRDefault="00D50D5C" w:rsidP="00EE453C">
            <w:pPr>
              <w:pStyle w:val="aa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D50D5C" w:rsidRPr="00821267" w:rsidRDefault="00D50D5C" w:rsidP="00821267">
            <w:pPr>
              <w:pStyle w:val="ab"/>
              <w:rPr>
                <w:rFonts w:ascii="Times New Roman" w:hAnsi="Times New Roman"/>
              </w:rPr>
            </w:pPr>
            <w:r w:rsidRPr="00821267">
              <w:rPr>
                <w:rFonts w:ascii="Times New Roman" w:hAnsi="Times New Roman"/>
              </w:rPr>
              <w:t>Вводная часть</w:t>
            </w:r>
          </w:p>
        </w:tc>
        <w:tc>
          <w:tcPr>
            <w:tcW w:w="2126" w:type="dxa"/>
          </w:tcPr>
          <w:p w:rsidR="00D50D5C" w:rsidRPr="00821267" w:rsidRDefault="00D50D5C" w:rsidP="00821267">
            <w:pPr>
              <w:pStyle w:val="ab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21267">
              <w:rPr>
                <w:rFonts w:ascii="Times New Roman" w:hAnsi="Times New Roman"/>
                <w:sz w:val="24"/>
                <w:szCs w:val="24"/>
              </w:rPr>
              <w:t>Сдача рапорта</w:t>
            </w:r>
          </w:p>
        </w:tc>
        <w:tc>
          <w:tcPr>
            <w:tcW w:w="2410" w:type="dxa"/>
          </w:tcPr>
          <w:p w:rsidR="00D50D5C" w:rsidRPr="00821267" w:rsidRDefault="00D50D5C" w:rsidP="0082126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21267">
              <w:rPr>
                <w:rFonts w:ascii="Times New Roman" w:hAnsi="Times New Roman"/>
                <w:sz w:val="24"/>
                <w:szCs w:val="24"/>
              </w:rPr>
              <w:t>Проверяют наличие личного состава, внешний вид и готовность к занятию</w:t>
            </w:r>
          </w:p>
          <w:p w:rsidR="00D50D5C" w:rsidRPr="00821267" w:rsidRDefault="00D50D5C" w:rsidP="00821267">
            <w:pPr>
              <w:pStyle w:val="ab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D50D5C" w:rsidRDefault="00821267" w:rsidP="007D23C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="00D50D5C">
              <w:rPr>
                <w:rFonts w:ascii="Times New Roman" w:eastAsiaTheme="minorHAnsi" w:hAnsi="Times New Roman"/>
                <w:sz w:val="24"/>
                <w:szCs w:val="24"/>
              </w:rPr>
              <w:t xml:space="preserve"> мин</w:t>
            </w:r>
          </w:p>
        </w:tc>
      </w:tr>
      <w:tr w:rsidR="00D50D5C" w:rsidRPr="00066B85" w:rsidTr="00C21101">
        <w:trPr>
          <w:trHeight w:val="310"/>
        </w:trPr>
        <w:tc>
          <w:tcPr>
            <w:tcW w:w="635" w:type="dxa"/>
          </w:tcPr>
          <w:p w:rsidR="00D50D5C" w:rsidRPr="00066B85" w:rsidRDefault="00D50D5C" w:rsidP="00EE453C">
            <w:pPr>
              <w:pStyle w:val="aa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D50D5C" w:rsidRPr="00821267" w:rsidRDefault="00D50D5C" w:rsidP="00821267">
            <w:pPr>
              <w:pStyle w:val="ab"/>
              <w:rPr>
                <w:rFonts w:ascii="Times New Roman" w:hAnsi="Times New Roman"/>
                <w:szCs w:val="20"/>
              </w:rPr>
            </w:pPr>
            <w:r w:rsidRPr="00821267">
              <w:rPr>
                <w:rFonts w:ascii="Times New Roman" w:hAnsi="Times New Roman"/>
                <w:szCs w:val="20"/>
              </w:rPr>
              <w:t>Вступление в контакт</w:t>
            </w:r>
          </w:p>
        </w:tc>
        <w:tc>
          <w:tcPr>
            <w:tcW w:w="2126" w:type="dxa"/>
          </w:tcPr>
          <w:p w:rsidR="00D50D5C" w:rsidRPr="00821267" w:rsidRDefault="00D50D5C" w:rsidP="00895524">
            <w:pPr>
              <w:pStyle w:val="ab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21267"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Определение темы </w:t>
            </w:r>
            <w:r w:rsidR="00217BBB" w:rsidRPr="00821267">
              <w:rPr>
                <w:rFonts w:ascii="Times New Roman" w:eastAsiaTheme="minorHAnsi" w:hAnsi="Times New Roman"/>
                <w:sz w:val="24"/>
                <w:szCs w:val="24"/>
              </w:rPr>
              <w:t>занятия</w:t>
            </w:r>
          </w:p>
        </w:tc>
        <w:tc>
          <w:tcPr>
            <w:tcW w:w="2410" w:type="dxa"/>
          </w:tcPr>
          <w:p w:rsidR="005D6B78" w:rsidRDefault="005D6B78" w:rsidP="0082126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Игровые ситуации.</w:t>
            </w:r>
          </w:p>
          <w:p w:rsidR="00D50D5C" w:rsidRPr="00821267" w:rsidRDefault="00D50D5C" w:rsidP="00821267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</w:pPr>
            <w:r w:rsidRPr="00821267">
              <w:rPr>
                <w:rFonts w:ascii="Times New Roman" w:hAnsi="Times New Roman"/>
                <w:sz w:val="24"/>
                <w:szCs w:val="24"/>
              </w:rPr>
              <w:t>Суворовцы определяют тему разговора.</w:t>
            </w:r>
          </w:p>
          <w:p w:rsidR="00D50D5C" w:rsidRPr="00821267" w:rsidRDefault="00D50D5C" w:rsidP="0082126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0D5C" w:rsidRPr="00FD3BB3" w:rsidRDefault="005D6B78" w:rsidP="007D23C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="00D50D5C" w:rsidRPr="00FD3BB3">
              <w:rPr>
                <w:rFonts w:ascii="Times New Roman" w:eastAsiaTheme="minorHAnsi" w:hAnsi="Times New Roman"/>
                <w:sz w:val="24"/>
                <w:szCs w:val="24"/>
              </w:rPr>
              <w:t xml:space="preserve"> мин</w:t>
            </w:r>
          </w:p>
        </w:tc>
      </w:tr>
      <w:tr w:rsidR="00D50D5C" w:rsidRPr="00066B85" w:rsidTr="00C21101">
        <w:trPr>
          <w:trHeight w:val="128"/>
        </w:trPr>
        <w:tc>
          <w:tcPr>
            <w:tcW w:w="635" w:type="dxa"/>
          </w:tcPr>
          <w:p w:rsidR="00D50D5C" w:rsidRPr="00066B85" w:rsidRDefault="00D50D5C" w:rsidP="00EE453C">
            <w:pPr>
              <w:pStyle w:val="aa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D50D5C" w:rsidRPr="00821267" w:rsidRDefault="00D50D5C" w:rsidP="00821267">
            <w:pPr>
              <w:pStyle w:val="ab"/>
              <w:rPr>
                <w:rFonts w:ascii="Times New Roman" w:hAnsi="Times New Roman"/>
                <w:szCs w:val="20"/>
              </w:rPr>
            </w:pPr>
            <w:r w:rsidRPr="00821267">
              <w:rPr>
                <w:rFonts w:ascii="Times New Roman" w:hAnsi="Times New Roman"/>
                <w:szCs w:val="20"/>
              </w:rPr>
              <w:t>Постановка проблемы</w:t>
            </w:r>
          </w:p>
        </w:tc>
        <w:tc>
          <w:tcPr>
            <w:tcW w:w="2126" w:type="dxa"/>
          </w:tcPr>
          <w:p w:rsidR="00D50D5C" w:rsidRPr="00821267" w:rsidRDefault="005D6B78" w:rsidP="00895524">
            <w:pPr>
              <w:pStyle w:val="ab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солнца.</w:t>
            </w:r>
          </w:p>
        </w:tc>
        <w:tc>
          <w:tcPr>
            <w:tcW w:w="2410" w:type="dxa"/>
          </w:tcPr>
          <w:p w:rsidR="00D50D5C" w:rsidRPr="00821267" w:rsidRDefault="00D50D5C" w:rsidP="005D6B7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21267">
              <w:rPr>
                <w:rFonts w:ascii="Times New Roman" w:hAnsi="Times New Roman"/>
                <w:sz w:val="24"/>
                <w:szCs w:val="24"/>
              </w:rPr>
              <w:t xml:space="preserve">Суворовцы </w:t>
            </w:r>
            <w:r w:rsidR="005D6B78">
              <w:rPr>
                <w:rFonts w:ascii="Times New Roman" w:hAnsi="Times New Roman"/>
                <w:sz w:val="24"/>
                <w:szCs w:val="24"/>
              </w:rPr>
              <w:t>выполнят задание</w:t>
            </w:r>
          </w:p>
        </w:tc>
        <w:tc>
          <w:tcPr>
            <w:tcW w:w="1134" w:type="dxa"/>
          </w:tcPr>
          <w:p w:rsidR="00D50D5C" w:rsidRPr="00FD3BB3" w:rsidRDefault="00730EFB" w:rsidP="007D23C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="00D50D5C" w:rsidRPr="00FD3BB3">
              <w:rPr>
                <w:rFonts w:ascii="Times New Roman" w:eastAsiaTheme="minorHAnsi" w:hAnsi="Times New Roman"/>
                <w:sz w:val="24"/>
                <w:szCs w:val="24"/>
              </w:rPr>
              <w:t xml:space="preserve"> мин</w:t>
            </w:r>
          </w:p>
        </w:tc>
      </w:tr>
      <w:tr w:rsidR="00217BBB" w:rsidRPr="00066B85" w:rsidTr="00C21101">
        <w:trPr>
          <w:trHeight w:val="128"/>
        </w:trPr>
        <w:tc>
          <w:tcPr>
            <w:tcW w:w="635" w:type="dxa"/>
          </w:tcPr>
          <w:p w:rsidR="00217BBB" w:rsidRPr="00066B85" w:rsidRDefault="00217BBB" w:rsidP="00EE453C">
            <w:pPr>
              <w:pStyle w:val="aa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217BBB" w:rsidRPr="00821267" w:rsidRDefault="00217BBB" w:rsidP="00821267">
            <w:pPr>
              <w:pStyle w:val="ab"/>
              <w:rPr>
                <w:rFonts w:ascii="Times New Roman" w:hAnsi="Times New Roman"/>
                <w:szCs w:val="20"/>
              </w:rPr>
            </w:pPr>
            <w:r w:rsidRPr="00821267">
              <w:rPr>
                <w:rFonts w:ascii="Times New Roman" w:hAnsi="Times New Roman"/>
                <w:szCs w:val="20"/>
              </w:rPr>
              <w:t>Уточнение предмета общения и предметных позиций (мнений) участников</w:t>
            </w:r>
          </w:p>
        </w:tc>
        <w:tc>
          <w:tcPr>
            <w:tcW w:w="2126" w:type="dxa"/>
          </w:tcPr>
          <w:p w:rsidR="00217BBB" w:rsidRPr="00821267" w:rsidRDefault="005D6B78" w:rsidP="00895524">
            <w:pPr>
              <w:pStyle w:val="ab"/>
              <w:rPr>
                <w:rFonts w:ascii="Times New Roman" w:hAnsi="Times New Roman"/>
                <w:b/>
              </w:rPr>
            </w:pPr>
            <w:r w:rsidRPr="00821267">
              <w:rPr>
                <w:rFonts w:ascii="Times New Roman" w:hAnsi="Times New Roman"/>
              </w:rPr>
              <w:t>Интерактивная беседа</w:t>
            </w:r>
            <w:r>
              <w:rPr>
                <w:rFonts w:ascii="Times New Roman" w:hAnsi="Times New Roman"/>
              </w:rPr>
              <w:t>.</w:t>
            </w:r>
            <w:r w:rsidRPr="0082126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Определения понятий.</w:t>
            </w:r>
          </w:p>
        </w:tc>
        <w:tc>
          <w:tcPr>
            <w:tcW w:w="2410" w:type="dxa"/>
          </w:tcPr>
          <w:p w:rsidR="00217BBB" w:rsidRPr="00821267" w:rsidRDefault="005D6B78" w:rsidP="0089552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21267">
              <w:rPr>
                <w:rFonts w:ascii="Times New Roman" w:hAnsi="Times New Roman"/>
                <w:sz w:val="24"/>
                <w:szCs w:val="24"/>
              </w:rPr>
              <w:t>Суворовцы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дают определения, </w:t>
            </w:r>
          </w:p>
        </w:tc>
        <w:tc>
          <w:tcPr>
            <w:tcW w:w="1134" w:type="dxa"/>
          </w:tcPr>
          <w:p w:rsidR="00217BBB" w:rsidRPr="00FD3BB3" w:rsidRDefault="00821267" w:rsidP="007D23C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="00217BBB" w:rsidRPr="00FD3BB3">
              <w:rPr>
                <w:rFonts w:ascii="Times New Roman" w:eastAsiaTheme="minorHAnsi" w:hAnsi="Times New Roman"/>
                <w:sz w:val="24"/>
                <w:szCs w:val="24"/>
              </w:rPr>
              <w:t xml:space="preserve"> мин</w:t>
            </w:r>
          </w:p>
          <w:p w:rsidR="00217BBB" w:rsidRPr="00FD3BB3" w:rsidRDefault="00217BBB" w:rsidP="007D23C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D6B78" w:rsidRPr="00066B85" w:rsidTr="00C21101">
        <w:trPr>
          <w:trHeight w:val="128"/>
        </w:trPr>
        <w:tc>
          <w:tcPr>
            <w:tcW w:w="635" w:type="dxa"/>
          </w:tcPr>
          <w:p w:rsidR="005D6B78" w:rsidRPr="00066B85" w:rsidRDefault="005D6B78" w:rsidP="00EE453C">
            <w:pPr>
              <w:pStyle w:val="aa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5D6B78" w:rsidRPr="00821267" w:rsidRDefault="005D6B78" w:rsidP="00821267">
            <w:pPr>
              <w:pStyle w:val="ab"/>
              <w:rPr>
                <w:rFonts w:ascii="Times New Roman" w:hAnsi="Times New Roman"/>
                <w:szCs w:val="20"/>
              </w:rPr>
            </w:pPr>
            <w:r w:rsidRPr="00821267">
              <w:rPr>
                <w:rFonts w:ascii="Times New Roman" w:hAnsi="Times New Roman"/>
                <w:szCs w:val="20"/>
              </w:rPr>
              <w:t>Выдвижение альтернативных вариантов</w:t>
            </w:r>
          </w:p>
        </w:tc>
        <w:tc>
          <w:tcPr>
            <w:tcW w:w="2126" w:type="dxa"/>
          </w:tcPr>
          <w:p w:rsidR="005D6B78" w:rsidRPr="00821267" w:rsidRDefault="005D6B78" w:rsidP="0015367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видеоролика</w:t>
            </w:r>
          </w:p>
        </w:tc>
        <w:tc>
          <w:tcPr>
            <w:tcW w:w="2410" w:type="dxa"/>
          </w:tcPr>
          <w:p w:rsidR="005D6B78" w:rsidRPr="00821267" w:rsidRDefault="005D6B78" w:rsidP="00A638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21267">
              <w:rPr>
                <w:rFonts w:ascii="Times New Roman" w:hAnsi="Times New Roman"/>
                <w:sz w:val="24"/>
                <w:szCs w:val="24"/>
              </w:rPr>
              <w:t xml:space="preserve">Суворовцы </w:t>
            </w:r>
            <w:r>
              <w:rPr>
                <w:rFonts w:ascii="Times New Roman" w:hAnsi="Times New Roman"/>
                <w:sz w:val="24"/>
                <w:szCs w:val="24"/>
              </w:rPr>
              <w:t>смотрят</w:t>
            </w:r>
            <w:r w:rsidRPr="008212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267">
              <w:rPr>
                <w:rFonts w:ascii="Times New Roman" w:hAnsi="Times New Roman"/>
                <w:bCs/>
                <w:sz w:val="24"/>
                <w:szCs w:val="24"/>
              </w:rPr>
              <w:t>проблемную ситуацию</w:t>
            </w:r>
            <w:r w:rsidRPr="008212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21267">
              <w:rPr>
                <w:rFonts w:ascii="Times New Roman" w:hAnsi="Times New Roman"/>
                <w:spacing w:val="-3"/>
                <w:sz w:val="24"/>
                <w:szCs w:val="24"/>
              </w:rPr>
              <w:t>обсуждают ее.</w:t>
            </w:r>
          </w:p>
        </w:tc>
        <w:tc>
          <w:tcPr>
            <w:tcW w:w="1134" w:type="dxa"/>
          </w:tcPr>
          <w:p w:rsidR="005D6B78" w:rsidRPr="00FD3BB3" w:rsidRDefault="005D6B78" w:rsidP="00CA632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  <w:r w:rsidRPr="00FD3BB3">
              <w:rPr>
                <w:rFonts w:ascii="Times New Roman" w:eastAsiaTheme="minorHAnsi" w:hAnsi="Times New Roman"/>
                <w:sz w:val="24"/>
                <w:szCs w:val="24"/>
              </w:rPr>
              <w:t xml:space="preserve"> мин</w:t>
            </w:r>
          </w:p>
        </w:tc>
      </w:tr>
      <w:tr w:rsidR="005D6B78" w:rsidRPr="00066B85" w:rsidTr="00C21101">
        <w:trPr>
          <w:trHeight w:val="128"/>
        </w:trPr>
        <w:tc>
          <w:tcPr>
            <w:tcW w:w="635" w:type="dxa"/>
          </w:tcPr>
          <w:p w:rsidR="005D6B78" w:rsidRPr="00066B85" w:rsidRDefault="005D6B78" w:rsidP="00EE453C">
            <w:pPr>
              <w:pStyle w:val="aa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5D6B78" w:rsidRPr="00821267" w:rsidRDefault="005D6B78" w:rsidP="00821267">
            <w:pPr>
              <w:pStyle w:val="ab"/>
              <w:rPr>
                <w:rFonts w:ascii="Times New Roman" w:hAnsi="Times New Roman"/>
                <w:szCs w:val="20"/>
              </w:rPr>
            </w:pPr>
            <w:r w:rsidRPr="00821267">
              <w:rPr>
                <w:rFonts w:ascii="Times New Roman" w:hAnsi="Times New Roman"/>
                <w:szCs w:val="20"/>
              </w:rPr>
              <w:t>Обсуждение и оценка альтернатив, поиск элементов сходства</w:t>
            </w:r>
          </w:p>
        </w:tc>
        <w:tc>
          <w:tcPr>
            <w:tcW w:w="2126" w:type="dxa"/>
          </w:tcPr>
          <w:p w:rsidR="005D6B78" w:rsidRPr="00821267" w:rsidRDefault="003650FC" w:rsidP="003650F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Положительные и отрицательные черты, 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ешение предлагаемых ситуаций</w:t>
            </w:r>
          </w:p>
        </w:tc>
        <w:tc>
          <w:tcPr>
            <w:tcW w:w="2410" w:type="dxa"/>
          </w:tcPr>
          <w:p w:rsidR="005D6B78" w:rsidRPr="00821267" w:rsidRDefault="005D6B78" w:rsidP="003650F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Суворовцы учатся </w:t>
            </w:r>
            <w:r w:rsidR="003650FC">
              <w:rPr>
                <w:rFonts w:ascii="Times New Roman" w:hAnsi="Times New Roman"/>
                <w:sz w:val="24"/>
                <w:szCs w:val="24"/>
              </w:rPr>
              <w:t>работать в команде</w:t>
            </w:r>
          </w:p>
        </w:tc>
        <w:tc>
          <w:tcPr>
            <w:tcW w:w="1134" w:type="dxa"/>
          </w:tcPr>
          <w:p w:rsidR="005D6B78" w:rsidRPr="00FD3BB3" w:rsidRDefault="00730EFB" w:rsidP="007D23C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10</w:t>
            </w:r>
            <w:r w:rsidR="005D6B78" w:rsidRPr="00FD3BB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 мин</w:t>
            </w:r>
          </w:p>
        </w:tc>
      </w:tr>
      <w:tr w:rsidR="005D6B78" w:rsidRPr="00066B85" w:rsidTr="00C21101">
        <w:trPr>
          <w:trHeight w:val="128"/>
        </w:trPr>
        <w:tc>
          <w:tcPr>
            <w:tcW w:w="635" w:type="dxa"/>
          </w:tcPr>
          <w:p w:rsidR="005D6B78" w:rsidRPr="00066B85" w:rsidRDefault="005D6B78" w:rsidP="00EE453C">
            <w:pPr>
              <w:pStyle w:val="aa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5D6B78" w:rsidRPr="00821267" w:rsidRDefault="005D6B78" w:rsidP="00821267">
            <w:pPr>
              <w:pStyle w:val="ab"/>
              <w:rPr>
                <w:rFonts w:ascii="Times New Roman" w:hAnsi="Times New Roman"/>
                <w:szCs w:val="20"/>
              </w:rPr>
            </w:pPr>
            <w:r w:rsidRPr="00821267">
              <w:rPr>
                <w:rFonts w:ascii="Times New Roman" w:hAnsi="Times New Roman"/>
                <w:szCs w:val="20"/>
              </w:rPr>
              <w:t>Установление согласия через выбор наиболее приемлемого или оптимального решения</w:t>
            </w:r>
          </w:p>
        </w:tc>
        <w:tc>
          <w:tcPr>
            <w:tcW w:w="2126" w:type="dxa"/>
          </w:tcPr>
          <w:p w:rsidR="005D6B78" w:rsidRPr="00821267" w:rsidRDefault="003650FC" w:rsidP="00895524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Тест, просмотр видеоролика</w:t>
            </w:r>
          </w:p>
        </w:tc>
        <w:tc>
          <w:tcPr>
            <w:tcW w:w="2410" w:type="dxa"/>
          </w:tcPr>
          <w:p w:rsidR="005D6B78" w:rsidRPr="00821267" w:rsidRDefault="005D6B78" w:rsidP="0082126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21267">
              <w:rPr>
                <w:rFonts w:ascii="Times New Roman" w:hAnsi="Times New Roman"/>
                <w:sz w:val="24"/>
                <w:szCs w:val="24"/>
              </w:rPr>
              <w:t>Подводят итоги, высказываются</w:t>
            </w:r>
          </w:p>
        </w:tc>
        <w:tc>
          <w:tcPr>
            <w:tcW w:w="1134" w:type="dxa"/>
          </w:tcPr>
          <w:p w:rsidR="005D6B78" w:rsidRPr="00FD3BB3" w:rsidRDefault="005D6B78" w:rsidP="007D23C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8</w:t>
            </w:r>
            <w:r w:rsidRPr="00FD3BB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 мин</w:t>
            </w:r>
          </w:p>
        </w:tc>
      </w:tr>
      <w:tr w:rsidR="005D6B78" w:rsidRPr="00066B85" w:rsidTr="00C21101">
        <w:trPr>
          <w:trHeight w:val="128"/>
        </w:trPr>
        <w:tc>
          <w:tcPr>
            <w:tcW w:w="635" w:type="dxa"/>
          </w:tcPr>
          <w:p w:rsidR="005D6B78" w:rsidRPr="00066B85" w:rsidRDefault="005D6B78" w:rsidP="00EE453C">
            <w:pPr>
              <w:pStyle w:val="aa"/>
              <w:numPr>
                <w:ilvl w:val="0"/>
                <w:numId w:val="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5D6B78" w:rsidRPr="00821267" w:rsidRDefault="005D6B78" w:rsidP="00821267">
            <w:pPr>
              <w:pStyle w:val="ab"/>
              <w:rPr>
                <w:rFonts w:ascii="Times New Roman" w:hAnsi="Times New Roman"/>
                <w:szCs w:val="20"/>
              </w:rPr>
            </w:pPr>
            <w:r w:rsidRPr="00821267">
              <w:rPr>
                <w:rFonts w:ascii="Times New Roman" w:hAnsi="Times New Roman"/>
                <w:szCs w:val="20"/>
              </w:rPr>
              <w:t>Рефлексия</w:t>
            </w:r>
          </w:p>
        </w:tc>
        <w:tc>
          <w:tcPr>
            <w:tcW w:w="2126" w:type="dxa"/>
          </w:tcPr>
          <w:p w:rsidR="005D6B78" w:rsidRPr="00821267" w:rsidRDefault="005D6B78" w:rsidP="0082126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21267">
              <w:rPr>
                <w:rFonts w:ascii="Times New Roman" w:hAnsi="Times New Roman"/>
                <w:sz w:val="24"/>
                <w:szCs w:val="24"/>
              </w:rPr>
              <w:t>Самоанализ, самооценка, "взгляд внутрь себя"</w:t>
            </w:r>
          </w:p>
        </w:tc>
        <w:tc>
          <w:tcPr>
            <w:tcW w:w="2410" w:type="dxa"/>
          </w:tcPr>
          <w:p w:rsidR="005D6B78" w:rsidRPr="00821267" w:rsidRDefault="005D6B78" w:rsidP="00EE453C">
            <w:pPr>
              <w:pStyle w:val="ab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 w:themeFill="background1"/>
              </w:rPr>
            </w:pPr>
            <w:r w:rsidRPr="00821267">
              <w:rPr>
                <w:rFonts w:ascii="Times New Roman" w:hAnsi="Times New Roman"/>
                <w:sz w:val="24"/>
                <w:szCs w:val="24"/>
              </w:rPr>
              <w:t xml:space="preserve">Суворовцы </w:t>
            </w:r>
            <w:r>
              <w:rPr>
                <w:rFonts w:ascii="Times New Roman" w:hAnsi="Times New Roman"/>
                <w:sz w:val="24"/>
                <w:szCs w:val="24"/>
              </w:rPr>
              <w:t>читают стихотворение</w:t>
            </w:r>
          </w:p>
        </w:tc>
        <w:tc>
          <w:tcPr>
            <w:tcW w:w="1134" w:type="dxa"/>
          </w:tcPr>
          <w:p w:rsidR="005D6B78" w:rsidRPr="00FD3BB3" w:rsidRDefault="003650FC" w:rsidP="007D23C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3</w:t>
            </w:r>
            <w:r w:rsidR="005D6B78" w:rsidRPr="00FD3BB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 мин</w:t>
            </w:r>
          </w:p>
        </w:tc>
      </w:tr>
    </w:tbl>
    <w:p w:rsidR="00C21101" w:rsidRDefault="00C21101" w:rsidP="00C2110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21101" w:rsidRDefault="00C21101" w:rsidP="00C2110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66B85">
        <w:rPr>
          <w:rFonts w:ascii="Times New Roman" w:hAnsi="Times New Roman"/>
          <w:b/>
          <w:sz w:val="24"/>
          <w:szCs w:val="24"/>
        </w:rPr>
        <w:t>Конспект классного часа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826"/>
        <w:gridCol w:w="1834"/>
        <w:gridCol w:w="1559"/>
        <w:gridCol w:w="5103"/>
      </w:tblGrid>
      <w:tr w:rsidR="00C21101" w:rsidTr="003823C2">
        <w:tc>
          <w:tcPr>
            <w:tcW w:w="826" w:type="dxa"/>
          </w:tcPr>
          <w:p w:rsidR="00C21101" w:rsidRPr="00066B85" w:rsidRDefault="00C21101" w:rsidP="00EE453C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66B85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66B85">
              <w:rPr>
                <w:rFonts w:ascii="Times New Roman" w:eastAsiaTheme="minorHAnsi" w:hAnsi="Times New Roman"/>
                <w:b/>
                <w:sz w:val="24"/>
                <w:szCs w:val="24"/>
              </w:rPr>
              <w:t>п</w:t>
            </w:r>
            <w:proofErr w:type="gramEnd"/>
            <w:r w:rsidRPr="00066B85">
              <w:rPr>
                <w:rFonts w:ascii="Times New Roman" w:eastAsiaTheme="minorHAns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34" w:type="dxa"/>
          </w:tcPr>
          <w:p w:rsidR="00C21101" w:rsidRPr="00066B85" w:rsidRDefault="00C21101" w:rsidP="00EE453C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Организационные э</w:t>
            </w:r>
            <w:r w:rsidRPr="00066B85">
              <w:rPr>
                <w:rFonts w:ascii="Times New Roman" w:eastAsiaTheme="minorHAnsi" w:hAnsi="Times New Roman"/>
                <w:b/>
                <w:sz w:val="24"/>
                <w:szCs w:val="24"/>
              </w:rPr>
              <w:t>тап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ы</w:t>
            </w:r>
            <w:r w:rsidRPr="00066B85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классного часа </w:t>
            </w:r>
          </w:p>
        </w:tc>
        <w:tc>
          <w:tcPr>
            <w:tcW w:w="1559" w:type="dxa"/>
          </w:tcPr>
          <w:p w:rsidR="00C21101" w:rsidRDefault="00C21101" w:rsidP="00EE45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Задача этапа</w:t>
            </w:r>
          </w:p>
        </w:tc>
        <w:tc>
          <w:tcPr>
            <w:tcW w:w="5103" w:type="dxa"/>
          </w:tcPr>
          <w:p w:rsidR="00C21101" w:rsidRDefault="00C21101" w:rsidP="00EE45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содержание. Формулировка заданий. Комментарии</w:t>
            </w:r>
          </w:p>
        </w:tc>
      </w:tr>
      <w:tr w:rsidR="00D50D5C" w:rsidTr="003823C2">
        <w:tc>
          <w:tcPr>
            <w:tcW w:w="826" w:type="dxa"/>
          </w:tcPr>
          <w:p w:rsidR="00D50D5C" w:rsidRPr="00066B85" w:rsidRDefault="00D50D5C" w:rsidP="00A8410A">
            <w:pPr>
              <w:pStyle w:val="aa"/>
              <w:numPr>
                <w:ilvl w:val="0"/>
                <w:numId w:val="4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D50D5C" w:rsidRPr="000A0897" w:rsidRDefault="00D50D5C" w:rsidP="00A8410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Вводная часть</w:t>
            </w:r>
          </w:p>
        </w:tc>
        <w:tc>
          <w:tcPr>
            <w:tcW w:w="1559" w:type="dxa"/>
          </w:tcPr>
          <w:p w:rsidR="00D50D5C" w:rsidRPr="00DC28AE" w:rsidRDefault="00D50D5C" w:rsidP="00A8410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C28AE">
              <w:rPr>
                <w:rFonts w:ascii="Times New Roman" w:hAnsi="Times New Roman"/>
                <w:sz w:val="24"/>
                <w:szCs w:val="24"/>
              </w:rPr>
              <w:t>Эмоциональный настрой</w:t>
            </w:r>
          </w:p>
        </w:tc>
        <w:tc>
          <w:tcPr>
            <w:tcW w:w="5103" w:type="dxa"/>
          </w:tcPr>
          <w:p w:rsidR="00D50D5C" w:rsidRPr="000A0897" w:rsidRDefault="00D50D5C" w:rsidP="00A8410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Сдача рапорта.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Проверяют наличие личного состава, внешний вид и готовность к занятию</w:t>
            </w:r>
          </w:p>
        </w:tc>
      </w:tr>
      <w:tr w:rsidR="00D50D5C" w:rsidTr="003823C2">
        <w:tc>
          <w:tcPr>
            <w:tcW w:w="826" w:type="dxa"/>
          </w:tcPr>
          <w:p w:rsidR="00D50D5C" w:rsidRPr="00066B85" w:rsidRDefault="00D50D5C" w:rsidP="00A8410A">
            <w:pPr>
              <w:pStyle w:val="aa"/>
              <w:numPr>
                <w:ilvl w:val="0"/>
                <w:numId w:val="4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D50D5C" w:rsidRPr="00A77AC1" w:rsidRDefault="00D50D5C" w:rsidP="00A8410A">
            <w:pPr>
              <w:spacing w:line="276" w:lineRule="auto"/>
              <w:rPr>
                <w:rFonts w:ascii="Times New Roman" w:hAnsi="Times New Roman"/>
              </w:rPr>
            </w:pPr>
            <w:r w:rsidRPr="00A77AC1">
              <w:rPr>
                <w:rFonts w:ascii="Times New Roman" w:hAnsi="Times New Roman"/>
              </w:rPr>
              <w:t>Определение темы</w:t>
            </w:r>
          </w:p>
        </w:tc>
        <w:tc>
          <w:tcPr>
            <w:tcW w:w="1559" w:type="dxa"/>
          </w:tcPr>
          <w:p w:rsidR="00D50D5C" w:rsidRPr="00A77AC1" w:rsidRDefault="00D50D5C" w:rsidP="00A8410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связи с существующей проблемой обозначить предмет разговора с суворовцами</w:t>
            </w:r>
          </w:p>
        </w:tc>
        <w:tc>
          <w:tcPr>
            <w:tcW w:w="5103" w:type="dxa"/>
          </w:tcPr>
          <w:p w:rsidR="00FC0CAC" w:rsidRPr="009722B4" w:rsidRDefault="00FC0CAC" w:rsidP="00FC0CAC">
            <w:pPr>
              <w:shd w:val="clear" w:color="auto" w:fill="FFFFFF"/>
              <w:ind w:firstLine="4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2B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Воспитатель.</w:t>
            </w:r>
            <w:r w:rsidRPr="009722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Первое, что я попрошу вас сделать - встать в круг, держа перед собой стулья. По моему сигналу вы должны перестроиться и стать по росту, по именам по алфавиту, по каким-то другим признакам, которые я буду вам называть.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9722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лавное, чтобы задание выполнялось в абсолютной тишине, так, чтобы, стулья не сту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чались</w:t>
            </w:r>
            <w:r w:rsidRPr="009722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друг о друга.</w:t>
            </w:r>
          </w:p>
          <w:p w:rsidR="00FC0CAC" w:rsidRPr="009722B4" w:rsidRDefault="00FC0CAC" w:rsidP="00FC0CAC">
            <w:pPr>
              <w:shd w:val="clear" w:color="auto" w:fill="FFFFFF"/>
              <w:ind w:firstLine="4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2B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Выполняется первое задание.</w:t>
            </w:r>
          </w:p>
          <w:p w:rsidR="00FC0CAC" w:rsidRPr="009722B4" w:rsidRDefault="00FC0CAC" w:rsidP="00FC0CAC">
            <w:pPr>
              <w:shd w:val="clear" w:color="auto" w:fill="FFFFFF"/>
              <w:ind w:firstLine="4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2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 молодцы - очень хорошо справились с первым заданием, это говорит о том, что в нашем классе есть взаимопонимание и уважение друг к другу.</w:t>
            </w:r>
          </w:p>
          <w:p w:rsidR="00FC0CAC" w:rsidRPr="009722B4" w:rsidRDefault="00FC0CAC" w:rsidP="00FC0CAC">
            <w:pPr>
              <w:shd w:val="clear" w:color="auto" w:fill="FFFFFF"/>
              <w:ind w:firstLine="4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2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Теперь мы переходим ко второму заданию. Я прошу всех снова встать в круг, только уже без стульев (можно сесть в круг). Только есть одно условие - находясь в кругу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9722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вы не должны касаться друг друга плечами или локтями. Все закрывают глаза. По моему сигналу вы должны сосчитать до десяти, но не просто так, а соблюдая еще одно условие: называть числа нужно по очереди. Кто-то говорит «один», другой - «два», третий - «три» и т. д. Если одно и то же число назвали два или больше человек, группа с заданием не справилась. Договариваться об очередности нельзя. Мы будем выполнять это задание до тех пор, пока не справимся с ним.</w:t>
            </w:r>
          </w:p>
          <w:p w:rsidR="00FC0CAC" w:rsidRPr="009722B4" w:rsidRDefault="00FC0CAC" w:rsidP="00FC0CAC">
            <w:pPr>
              <w:shd w:val="clear" w:color="auto" w:fill="FFFFFF"/>
              <w:ind w:firstLine="4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2B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Выполняется задание. Если группа с третьего раза выполнила задание - это говорит о высоком уровне сплоченности. Если же группа никак не сможет выполнить задание - не расстраивайтесь и подбодрите ребят.</w:t>
            </w:r>
          </w:p>
          <w:p w:rsidR="00FC0CAC" w:rsidRPr="009722B4" w:rsidRDefault="00FC0CAC" w:rsidP="00FC0CAC">
            <w:pPr>
              <w:shd w:val="clear" w:color="auto" w:fill="FFFFFF"/>
              <w:ind w:firstLine="4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2B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Воспитатель.</w:t>
            </w:r>
            <w:r w:rsidRPr="009722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Это задание далось вам тяжелее. Ну, ничего - это тоже хороший результат, значит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9722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нашему классу есть еще к чему стремиться в плане установления межличностных отношений! И мы переходим к третьему заданию.</w:t>
            </w:r>
          </w:p>
          <w:p w:rsidR="00FC0CAC" w:rsidRPr="009722B4" w:rsidRDefault="00FC0CAC" w:rsidP="00FC0CAC">
            <w:pPr>
              <w:shd w:val="clear" w:color="auto" w:fill="FFFFFF"/>
              <w:ind w:firstLine="4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2B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Для следующего задания нужно четное число участников, если в классе нечетное количество - учителю самому необходимо принять участие.</w:t>
            </w:r>
          </w:p>
          <w:p w:rsidR="00FC0CAC" w:rsidRPr="009722B4" w:rsidRDefault="00FC0CAC" w:rsidP="00FC0CAC">
            <w:pPr>
              <w:shd w:val="clear" w:color="auto" w:fill="FFFFFF"/>
              <w:ind w:firstLine="4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2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Ребята, сейчас мы садимся в круг, закрываем глаза и опускаем головы вниз. По моему сигналу каждый должен открыть глаза, поднять голову и с кем-нибудь встретиться, «сцепиться» взглядами (вариант </w:t>
            </w:r>
            <w:proofErr w:type="gramStart"/>
            <w:r w:rsidRPr="009722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-у</w:t>
            </w:r>
            <w:proofErr w:type="gramEnd"/>
            <w:r w:rsidRPr="009722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казать пальцами друг на друга). Число сложившихся пар подсчитывается в конце каждого раунда. Цель задания - разбиться на пары всем сразу, с одной попытки.</w:t>
            </w:r>
          </w:p>
          <w:p w:rsidR="00D50D5C" w:rsidRPr="000A0897" w:rsidRDefault="00FC0CAC" w:rsidP="00FC0CAC">
            <w:r w:rsidRPr="009722B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Воспитатель.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9722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Сложно было выполнять задания?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Действительно, быть одной командой сложно.</w:t>
            </w:r>
          </w:p>
        </w:tc>
      </w:tr>
      <w:tr w:rsidR="00D50D5C" w:rsidTr="003823C2">
        <w:tc>
          <w:tcPr>
            <w:tcW w:w="826" w:type="dxa"/>
          </w:tcPr>
          <w:p w:rsidR="00D50D5C" w:rsidRPr="00066B85" w:rsidRDefault="00D50D5C" w:rsidP="00A8410A">
            <w:pPr>
              <w:pStyle w:val="aa"/>
              <w:numPr>
                <w:ilvl w:val="0"/>
                <w:numId w:val="4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D50D5C" w:rsidRPr="00A77AC1" w:rsidRDefault="00D50D5C" w:rsidP="00A8410A">
            <w:pPr>
              <w:spacing w:line="276" w:lineRule="auto"/>
              <w:rPr>
                <w:rFonts w:ascii="Times New Roman" w:hAnsi="Times New Roman"/>
              </w:rPr>
            </w:pPr>
            <w:r w:rsidRPr="00A77AC1">
              <w:rPr>
                <w:rFonts w:ascii="Times New Roman" w:hAnsi="Times New Roman"/>
              </w:rPr>
              <w:t xml:space="preserve">Коллективное целеполагание </w:t>
            </w:r>
          </w:p>
        </w:tc>
        <w:tc>
          <w:tcPr>
            <w:tcW w:w="1559" w:type="dxa"/>
          </w:tcPr>
          <w:p w:rsidR="00D50D5C" w:rsidRPr="00A77AC1" w:rsidRDefault="00D50D5C" w:rsidP="00A8410A">
            <w:pPr>
              <w:spacing w:line="276" w:lineRule="auto"/>
              <w:rPr>
                <w:rFonts w:ascii="Times New Roman" w:hAnsi="Times New Roman"/>
              </w:rPr>
            </w:pPr>
            <w:r w:rsidRPr="00A77AC1">
              <w:rPr>
                <w:rFonts w:ascii="Times New Roman" w:hAnsi="Times New Roman"/>
              </w:rPr>
              <w:t xml:space="preserve">Определить цель занятия, приучать суворовцев к </w:t>
            </w:r>
            <w:r w:rsidRPr="00A77AC1">
              <w:rPr>
                <w:rFonts w:ascii="Times New Roman" w:hAnsi="Times New Roman"/>
              </w:rPr>
              <w:lastRenderedPageBreak/>
              <w:t>необходимости определять цель любого действия</w:t>
            </w:r>
          </w:p>
        </w:tc>
        <w:tc>
          <w:tcPr>
            <w:tcW w:w="5103" w:type="dxa"/>
          </w:tcPr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9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Слайд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0094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Тема классного часа «Коллектив и команда - синонимы?</w:t>
            </w:r>
            <w:r w:rsidRPr="0083267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C0CAC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9722B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Воспитатель.</w:t>
            </w:r>
            <w:r w:rsidRPr="009722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Ребята, все мы знаем, что одной из строк в резюме</w:t>
            </w:r>
            <w:r w:rsidRPr="00A60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соискатели  работы иногда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пишут: «Умею работать в команде». Что же это значит? Почему этот факт так важен для работодателя? Что нужно уметь, чтобы работать в команде? На эти вопросы мы с вами ответим на нашем классном часе.</w:t>
            </w:r>
          </w:p>
          <w:p w:rsidR="00FC0CAC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прежде давайте выполним одно задание.</w:t>
            </w:r>
            <w:r w:rsidRPr="000009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0CAC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суворовцы объединяются в 3 равные группы.</w:t>
            </w:r>
          </w:p>
          <w:p w:rsidR="00D50D5C" w:rsidRPr="003B49C8" w:rsidRDefault="00D50D5C" w:rsidP="00A8410A">
            <w:pPr>
              <w:pStyle w:val="ab"/>
              <w:spacing w:line="276" w:lineRule="auto"/>
              <w:rPr>
                <w:rFonts w:ascii="Times New Roman" w:hAnsi="Times New Roman"/>
              </w:rPr>
            </w:pPr>
          </w:p>
        </w:tc>
      </w:tr>
      <w:tr w:rsidR="00D50D5C" w:rsidTr="003823C2">
        <w:tc>
          <w:tcPr>
            <w:tcW w:w="826" w:type="dxa"/>
          </w:tcPr>
          <w:p w:rsidR="00D50D5C" w:rsidRPr="00066B85" w:rsidRDefault="00D50D5C" w:rsidP="00A8410A">
            <w:pPr>
              <w:pStyle w:val="aa"/>
              <w:numPr>
                <w:ilvl w:val="0"/>
                <w:numId w:val="4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D50D5C" w:rsidRPr="00A77AC1" w:rsidRDefault="00D50D5C" w:rsidP="00A8410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Обсуждение темы</w:t>
            </w:r>
          </w:p>
        </w:tc>
        <w:tc>
          <w:tcPr>
            <w:tcW w:w="1559" w:type="dxa"/>
          </w:tcPr>
          <w:p w:rsidR="00D50D5C" w:rsidRPr="00A77AC1" w:rsidRDefault="00D50D5C" w:rsidP="00A8410A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000945">
              <w:rPr>
                <w:rFonts w:ascii="Times New Roman" w:hAnsi="Times New Roman"/>
                <w:b/>
                <w:sz w:val="24"/>
                <w:szCs w:val="24"/>
              </w:rPr>
              <w:t>Слайд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0094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Рисунок солнца.</w:t>
            </w:r>
          </w:p>
          <w:p w:rsidR="00FC0CAC" w:rsidRDefault="00FC0CAC" w:rsidP="00FC0CAC">
            <w:pPr>
              <w:pStyle w:val="aa"/>
              <w:widowControl w:val="0"/>
              <w:numPr>
                <w:ilvl w:val="0"/>
                <w:numId w:val="18"/>
              </w:numPr>
              <w:suppressAutoHyphens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Задание.</w:t>
            </w:r>
          </w:p>
          <w:p w:rsidR="00FC0CAC" w:rsidRDefault="00FC0CAC" w:rsidP="00FC0C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53F9">
              <w:rPr>
                <w:rFonts w:ascii="Times New Roman" w:hAnsi="Times New Roman"/>
                <w:b/>
                <w:sz w:val="24"/>
                <w:szCs w:val="24"/>
              </w:rPr>
              <w:t>Каждой команде на время необходимо нарисовать на бумаге А3 солнце со 100 лучами.</w:t>
            </w:r>
          </w:p>
          <w:p w:rsidR="00FC0CAC" w:rsidRPr="00A1133C" w:rsidRDefault="00FC0CAC" w:rsidP="00FC0C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1133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1133C">
              <w:rPr>
                <w:rFonts w:ascii="Times New Roman" w:hAnsi="Times New Roman"/>
                <w:i/>
                <w:sz w:val="24"/>
                <w:szCs w:val="24"/>
              </w:rPr>
              <w:t>(Определение количества затраченного времени.</w:t>
            </w:r>
            <w:proofErr w:type="gramEnd"/>
            <w:r w:rsidRPr="00A1133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1133C">
              <w:rPr>
                <w:rFonts w:ascii="Times New Roman" w:hAnsi="Times New Roman"/>
                <w:i/>
                <w:sz w:val="24"/>
                <w:szCs w:val="24"/>
              </w:rPr>
              <w:t>Объявление результатов)</w:t>
            </w:r>
            <w:proofErr w:type="gramEnd"/>
          </w:p>
          <w:p w:rsidR="00FC0CAC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суворовцам:</w:t>
            </w:r>
          </w:p>
          <w:p w:rsidR="00FC0CAC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Как вы думаете, почему все команды затратили разное количество времени на одну и ту же задачу? Расскажите,  как вы распределили обязанности в команде?</w:t>
            </w:r>
          </w:p>
          <w:p w:rsidR="00FC0CAC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теперь попробуйте выполнить ту же самую работу, но распределив между собой общее количество лучей на всех, выполняя работу  одновременно. Полученные результаты повторной работы сравниваем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предыдущими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0CAC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 убедились в том, что слаженная работа дает лучший результат? </w:t>
            </w:r>
          </w:p>
          <w:p w:rsidR="00FC0CAC" w:rsidRPr="007B494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считаете, сейчас  вы были командой?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Чем отличается команда от коллектива?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Попробуем это  выяснить. Посмотрим на таблицу, найдем различия.</w:t>
            </w:r>
          </w:p>
          <w:p w:rsidR="00FC0CAC" w:rsidRDefault="00FC0CAC" w:rsidP="00FC0CA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000945">
              <w:rPr>
                <w:rFonts w:ascii="Times New Roman" w:hAnsi="Times New Roman"/>
                <w:b/>
                <w:sz w:val="24"/>
                <w:szCs w:val="24"/>
              </w:rPr>
              <w:t>Слайд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 Характеристика команды и коллектива, их сходство и отличия.</w:t>
            </w:r>
          </w:p>
          <w:tbl>
            <w:tblPr>
              <w:tblStyle w:val="a3"/>
              <w:tblW w:w="4848" w:type="dxa"/>
              <w:tblLayout w:type="fixed"/>
              <w:tblLook w:val="04A0" w:firstRow="1" w:lastRow="0" w:firstColumn="1" w:lastColumn="0" w:noHBand="0" w:noVBand="1"/>
            </w:tblPr>
            <w:tblGrid>
              <w:gridCol w:w="2580"/>
              <w:gridCol w:w="2268"/>
            </w:tblGrid>
            <w:tr w:rsidR="00FC0CAC" w:rsidRPr="001F1CF9" w:rsidTr="00606954">
              <w:tc>
                <w:tcPr>
                  <w:tcW w:w="2580" w:type="dxa"/>
                </w:tcPr>
                <w:p w:rsidR="00FC0CAC" w:rsidRPr="00606954" w:rsidRDefault="00FC0CAC" w:rsidP="00606954">
                  <w:pPr>
                    <w:pStyle w:val="ab"/>
                    <w:jc w:val="center"/>
                    <w:rPr>
                      <w:rFonts w:ascii="Times New Roman" w:hAnsi="Times New Roman"/>
                      <w:b/>
                      <w:i/>
                    </w:rPr>
                  </w:pPr>
                  <w:r w:rsidRPr="00606954">
                    <w:rPr>
                      <w:rFonts w:ascii="Times New Roman" w:hAnsi="Times New Roman"/>
                      <w:b/>
                      <w:i/>
                    </w:rPr>
                    <w:t>Команда</w:t>
                  </w:r>
                </w:p>
              </w:tc>
              <w:tc>
                <w:tcPr>
                  <w:tcW w:w="2268" w:type="dxa"/>
                </w:tcPr>
                <w:p w:rsidR="00FC0CAC" w:rsidRPr="00606954" w:rsidRDefault="00FC0CAC" w:rsidP="00606954">
                  <w:pPr>
                    <w:pStyle w:val="ab"/>
                    <w:jc w:val="center"/>
                    <w:rPr>
                      <w:rFonts w:ascii="Times New Roman" w:hAnsi="Times New Roman"/>
                      <w:b/>
                      <w:i/>
                    </w:rPr>
                  </w:pPr>
                  <w:r w:rsidRPr="00606954">
                    <w:rPr>
                      <w:rFonts w:ascii="Times New Roman" w:hAnsi="Times New Roman"/>
                      <w:b/>
                      <w:i/>
                    </w:rPr>
                    <w:t>Коллектив</w:t>
                  </w:r>
                </w:p>
                <w:p w:rsidR="00FC0CAC" w:rsidRPr="00606954" w:rsidRDefault="00FC0CAC" w:rsidP="00606954">
                  <w:pPr>
                    <w:pStyle w:val="ab"/>
                    <w:jc w:val="center"/>
                    <w:rPr>
                      <w:rFonts w:ascii="Times New Roman" w:hAnsi="Times New Roman"/>
                      <w:b/>
                      <w:i/>
                    </w:rPr>
                  </w:pPr>
                </w:p>
              </w:tc>
            </w:tr>
            <w:tr w:rsidR="00FC0CAC" w:rsidRPr="001F1CF9" w:rsidTr="00606954">
              <w:tc>
                <w:tcPr>
                  <w:tcW w:w="2580" w:type="dxa"/>
                </w:tcPr>
                <w:p w:rsidR="00FC0CAC" w:rsidRPr="00606954" w:rsidRDefault="00FC0CAC" w:rsidP="00606954">
                  <w:pPr>
                    <w:pStyle w:val="ab"/>
                    <w:rPr>
                      <w:rFonts w:ascii="Times New Roman" w:hAnsi="Times New Roman"/>
                    </w:rPr>
                  </w:pPr>
                  <w:r w:rsidRPr="00606954">
                    <w:rPr>
                      <w:rFonts w:ascii="Times New Roman" w:hAnsi="Times New Roman"/>
                    </w:rPr>
                    <w:t>Присутствует совместная цель</w:t>
                  </w:r>
                </w:p>
              </w:tc>
              <w:tc>
                <w:tcPr>
                  <w:tcW w:w="2268" w:type="dxa"/>
                </w:tcPr>
                <w:p w:rsidR="00FC0CAC" w:rsidRPr="00606954" w:rsidRDefault="00FC0CAC" w:rsidP="00606954">
                  <w:pPr>
                    <w:pStyle w:val="ab"/>
                    <w:rPr>
                      <w:rFonts w:ascii="Times New Roman" w:hAnsi="Times New Roman"/>
                    </w:rPr>
                  </w:pPr>
                  <w:r w:rsidRPr="00606954">
                    <w:rPr>
                      <w:rFonts w:ascii="Times New Roman" w:hAnsi="Times New Roman"/>
                    </w:rPr>
                    <w:t>Участники связаны межличностными отношениями и общими задачами</w:t>
                  </w:r>
                </w:p>
              </w:tc>
            </w:tr>
            <w:tr w:rsidR="00FC0CAC" w:rsidRPr="001F1CF9" w:rsidTr="00606954">
              <w:tc>
                <w:tcPr>
                  <w:tcW w:w="2580" w:type="dxa"/>
                </w:tcPr>
                <w:p w:rsidR="00FC0CAC" w:rsidRPr="00606954" w:rsidRDefault="00FC0CAC" w:rsidP="00606954">
                  <w:pPr>
                    <w:pStyle w:val="ab"/>
                    <w:rPr>
                      <w:rFonts w:ascii="Times New Roman" w:hAnsi="Times New Roman"/>
                    </w:rPr>
                  </w:pPr>
                  <w:r w:rsidRPr="00606954">
                    <w:rPr>
                      <w:rFonts w:ascii="Times New Roman" w:hAnsi="Times New Roman"/>
                    </w:rPr>
                    <w:t>Успех группы ставится выше личных интересов</w:t>
                  </w:r>
                </w:p>
              </w:tc>
              <w:tc>
                <w:tcPr>
                  <w:tcW w:w="2268" w:type="dxa"/>
                </w:tcPr>
                <w:p w:rsidR="00FC0CAC" w:rsidRPr="00606954" w:rsidRDefault="00FC0CAC" w:rsidP="00606954">
                  <w:pPr>
                    <w:pStyle w:val="ab"/>
                    <w:rPr>
                      <w:rFonts w:ascii="Times New Roman" w:hAnsi="Times New Roman"/>
                    </w:rPr>
                  </w:pPr>
                  <w:r w:rsidRPr="00606954">
                    <w:rPr>
                      <w:rFonts w:ascii="Times New Roman" w:hAnsi="Times New Roman"/>
                    </w:rPr>
                    <w:t>Каждый участник преследует свои интересы</w:t>
                  </w:r>
                </w:p>
              </w:tc>
            </w:tr>
            <w:tr w:rsidR="00FC0CAC" w:rsidRPr="001F1CF9" w:rsidTr="00606954">
              <w:tc>
                <w:tcPr>
                  <w:tcW w:w="2580" w:type="dxa"/>
                </w:tcPr>
                <w:p w:rsidR="00FC0CAC" w:rsidRPr="00606954" w:rsidRDefault="00FC0CAC" w:rsidP="00606954">
                  <w:pPr>
                    <w:pStyle w:val="ab"/>
                    <w:rPr>
                      <w:rFonts w:ascii="Times New Roman" w:hAnsi="Times New Roman"/>
                    </w:rPr>
                  </w:pPr>
                  <w:r w:rsidRPr="00606954">
                    <w:rPr>
                      <w:rFonts w:ascii="Times New Roman" w:hAnsi="Times New Roman"/>
                    </w:rPr>
                    <w:t>Подразумевает сплоченность участников, минимальную конфликтность и наличие доверия</w:t>
                  </w:r>
                </w:p>
              </w:tc>
              <w:tc>
                <w:tcPr>
                  <w:tcW w:w="2268" w:type="dxa"/>
                </w:tcPr>
                <w:p w:rsidR="00FC0CAC" w:rsidRPr="00606954" w:rsidRDefault="00FC0CAC" w:rsidP="00606954">
                  <w:pPr>
                    <w:pStyle w:val="ab"/>
                    <w:rPr>
                      <w:rFonts w:ascii="Times New Roman" w:hAnsi="Times New Roman"/>
                    </w:rPr>
                  </w:pPr>
                  <w:r w:rsidRPr="00606954">
                    <w:rPr>
                      <w:rFonts w:ascii="Times New Roman" w:hAnsi="Times New Roman"/>
                    </w:rPr>
                    <w:t>Не всегда бывает дружным, возможны ссоры и разногласия</w:t>
                  </w:r>
                </w:p>
                <w:p w:rsidR="00FC0CAC" w:rsidRPr="00606954" w:rsidRDefault="00FC0CAC" w:rsidP="00606954">
                  <w:pPr>
                    <w:pStyle w:val="ab"/>
                    <w:rPr>
                      <w:rFonts w:ascii="Times New Roman" w:hAnsi="Times New Roman"/>
                    </w:rPr>
                  </w:pPr>
                </w:p>
              </w:tc>
            </w:tr>
            <w:tr w:rsidR="00FC0CAC" w:rsidRPr="001F1CF9" w:rsidTr="00606954">
              <w:tc>
                <w:tcPr>
                  <w:tcW w:w="2580" w:type="dxa"/>
                </w:tcPr>
                <w:p w:rsidR="00FC0CAC" w:rsidRPr="00606954" w:rsidRDefault="00FC0CAC" w:rsidP="00606954">
                  <w:pPr>
                    <w:pStyle w:val="ab"/>
                    <w:rPr>
                      <w:rFonts w:ascii="Times New Roman" w:hAnsi="Times New Roman"/>
                    </w:rPr>
                  </w:pPr>
                  <w:r w:rsidRPr="00606954">
                    <w:rPr>
                      <w:rFonts w:ascii="Times New Roman" w:hAnsi="Times New Roman"/>
                    </w:rPr>
                    <w:t>Предполагает редкие встречи людей для решения общих вопросов</w:t>
                  </w:r>
                </w:p>
              </w:tc>
              <w:tc>
                <w:tcPr>
                  <w:tcW w:w="2268" w:type="dxa"/>
                </w:tcPr>
                <w:p w:rsidR="00FC0CAC" w:rsidRPr="00606954" w:rsidRDefault="00FC0CAC" w:rsidP="00606954">
                  <w:pPr>
                    <w:pStyle w:val="ab"/>
                    <w:rPr>
                      <w:rFonts w:ascii="Times New Roman" w:hAnsi="Times New Roman"/>
                    </w:rPr>
                  </w:pPr>
                  <w:r w:rsidRPr="00606954">
                    <w:rPr>
                      <w:rFonts w:ascii="Times New Roman" w:hAnsi="Times New Roman"/>
                    </w:rPr>
                    <w:t>Его члены взаимодействуют друг с другом на регулярной основе</w:t>
                  </w:r>
                </w:p>
              </w:tc>
            </w:tr>
            <w:tr w:rsidR="00FC0CAC" w:rsidRPr="001F1CF9" w:rsidTr="00606954">
              <w:tc>
                <w:tcPr>
                  <w:tcW w:w="2580" w:type="dxa"/>
                </w:tcPr>
                <w:p w:rsidR="00FC0CAC" w:rsidRPr="00606954" w:rsidRDefault="00FC0CAC" w:rsidP="00606954">
                  <w:pPr>
                    <w:pStyle w:val="ab"/>
                    <w:rPr>
                      <w:rFonts w:ascii="Times New Roman" w:hAnsi="Times New Roman"/>
                    </w:rPr>
                  </w:pPr>
                  <w:r w:rsidRPr="00606954">
                    <w:rPr>
                      <w:rFonts w:ascii="Times New Roman" w:hAnsi="Times New Roman"/>
                    </w:rPr>
                    <w:lastRenderedPageBreak/>
                    <w:t>Максимальное количество участников не превышает 20 человек</w:t>
                  </w:r>
                </w:p>
              </w:tc>
              <w:tc>
                <w:tcPr>
                  <w:tcW w:w="2268" w:type="dxa"/>
                </w:tcPr>
                <w:p w:rsidR="00FC0CAC" w:rsidRPr="00606954" w:rsidRDefault="00FC0CAC" w:rsidP="00606954">
                  <w:pPr>
                    <w:pStyle w:val="ab"/>
                    <w:rPr>
                      <w:rFonts w:ascii="Times New Roman" w:hAnsi="Times New Roman"/>
                    </w:rPr>
                  </w:pPr>
                  <w:r w:rsidRPr="00606954">
                    <w:rPr>
                      <w:rFonts w:ascii="Times New Roman" w:hAnsi="Times New Roman"/>
                    </w:rPr>
                    <w:t>Число входящих в него людей ничем не ограничено</w:t>
                  </w:r>
                </w:p>
              </w:tc>
            </w:tr>
            <w:tr w:rsidR="00FC0CAC" w:rsidRPr="001F1CF9" w:rsidTr="00606954">
              <w:tc>
                <w:tcPr>
                  <w:tcW w:w="2580" w:type="dxa"/>
                </w:tcPr>
                <w:p w:rsidR="00FC0CAC" w:rsidRPr="00606954" w:rsidRDefault="00FC0CAC" w:rsidP="00606954">
                  <w:pPr>
                    <w:pStyle w:val="ab"/>
                    <w:rPr>
                      <w:rFonts w:ascii="Times New Roman" w:hAnsi="Times New Roman"/>
                    </w:rPr>
                  </w:pPr>
                  <w:r w:rsidRPr="00606954">
                    <w:rPr>
                      <w:rFonts w:ascii="Times New Roman" w:hAnsi="Times New Roman"/>
                    </w:rPr>
                    <w:t>Чем обширнее состав, тем хуже результат</w:t>
                  </w:r>
                </w:p>
              </w:tc>
              <w:tc>
                <w:tcPr>
                  <w:tcW w:w="2268" w:type="dxa"/>
                </w:tcPr>
                <w:p w:rsidR="00FC0CAC" w:rsidRPr="00606954" w:rsidRDefault="00FC0CAC" w:rsidP="00606954">
                  <w:pPr>
                    <w:pStyle w:val="ab"/>
                    <w:rPr>
                      <w:rFonts w:ascii="Times New Roman" w:hAnsi="Times New Roman"/>
                    </w:rPr>
                  </w:pPr>
                  <w:r w:rsidRPr="00606954">
                    <w:rPr>
                      <w:rFonts w:ascii="Times New Roman" w:hAnsi="Times New Roman"/>
                    </w:rPr>
                    <w:t>Большое количество участников повышает производительность труда</w:t>
                  </w:r>
                </w:p>
              </w:tc>
            </w:tr>
          </w:tbl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945">
              <w:rPr>
                <w:rFonts w:ascii="Times New Roman" w:hAnsi="Times New Roman"/>
                <w:b/>
                <w:sz w:val="24"/>
                <w:szCs w:val="24"/>
              </w:rPr>
              <w:t>Слайд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0094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892090">
              <w:rPr>
                <w:rFonts w:ascii="Times New Roman" w:hAnsi="Times New Roman"/>
                <w:b/>
                <w:sz w:val="24"/>
                <w:szCs w:val="24"/>
              </w:rPr>
              <w:t xml:space="preserve">Команда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 xml:space="preserve">– группа людей, связанных общими целями, стремлениями, интересами. Главными принципами ее существования являются доверие и сплоченность. 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090">
              <w:rPr>
                <w:rFonts w:ascii="Times New Roman" w:hAnsi="Times New Roman"/>
                <w:b/>
                <w:sz w:val="24"/>
                <w:szCs w:val="24"/>
              </w:rPr>
              <w:t>Коллективом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можно назвать любую группу людей со своими правилами, традициями, устоявшимся составом. Обычно члены в нем связаны межличностными отношениями и общими задачами. Однако совместн</w:t>
            </w:r>
            <w:r>
              <w:rPr>
                <w:rFonts w:ascii="Times New Roman" w:hAnsi="Times New Roman"/>
                <w:sz w:val="24"/>
                <w:szCs w:val="24"/>
              </w:rPr>
              <w:t>ая цель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присутствует не всегда. Каждый может действовать в своих интересах. К примеру, возьмем трудовой коллект</w:t>
            </w:r>
            <w:r>
              <w:rPr>
                <w:rFonts w:ascii="Times New Roman" w:hAnsi="Times New Roman"/>
                <w:sz w:val="24"/>
                <w:szCs w:val="24"/>
              </w:rPr>
              <w:t>ив престижной фирмы. Например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, один сотрудник работает для того, чтобы прокормить семью. Второй – мечтает подняться по карьерной лестнице. Третий стремится к самореализации и общественному признанию. То есть каждый сотрудник идет к достижению своей цели, выполняя при этом поставленные задачи.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Что же касается команды, ее члены всегда объединены общими стремлениями. Это может быть победа в конкурсе или состязании, реализация проекта, съемки кинофильма, запись песни и т. д. Участники команды действуют сообща, как единое целое. При этом каждый из них выполняет определенную функцию и несет ответственность за достижение результата. Зачастую успех команды ставится вы</w:t>
            </w:r>
            <w:r>
              <w:rPr>
                <w:rFonts w:ascii="Times New Roman" w:hAnsi="Times New Roman"/>
                <w:sz w:val="24"/>
                <w:szCs w:val="24"/>
              </w:rPr>
              <w:t>ше личных интересов.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Кроме того, коллектив далеко не всегда бывает дружным. Между его членами могут возникать ссоры и разногласия. Команда же подразумевает сплоченность, минимальную конфликтность и наличие доверия. Вражда между участниками момен</w:t>
            </w:r>
            <w:r>
              <w:rPr>
                <w:rFonts w:ascii="Times New Roman" w:hAnsi="Times New Roman"/>
                <w:sz w:val="24"/>
                <w:szCs w:val="24"/>
              </w:rPr>
              <w:t>тально приведет к развалу команды.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Также стоит упомянуть о количестве участников образований. В случае с коллективом число людей ничем не ограничивается. К примеру, в крупной организации могут работать сотни сотрудни</w:t>
            </w:r>
            <w:r>
              <w:rPr>
                <w:rFonts w:ascii="Times New Roman" w:hAnsi="Times New Roman"/>
                <w:sz w:val="24"/>
                <w:szCs w:val="24"/>
              </w:rPr>
              <w:t>ков.  А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численность эффективной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lastRenderedPageBreak/>
              <w:t>команды не должна превы</w:t>
            </w:r>
            <w:r>
              <w:rPr>
                <w:rFonts w:ascii="Times New Roman" w:hAnsi="Times New Roman"/>
                <w:sz w:val="24"/>
                <w:szCs w:val="24"/>
              </w:rPr>
              <w:t>шать двадцати человек, иначе  трудно согласовывать свои действия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 xml:space="preserve">. Ведь если один из участников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команды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не справится с задачей, успех всего мероприятия окажется под угрозой.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 суворовцам: А все ли люди умеют работать в команде? </w:t>
            </w:r>
          </w:p>
          <w:p w:rsidR="00FC0CAC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000945">
              <w:rPr>
                <w:rFonts w:ascii="Times New Roman" w:hAnsi="Times New Roman"/>
                <w:b/>
                <w:sz w:val="24"/>
                <w:szCs w:val="24"/>
              </w:rPr>
              <w:t>Давайте определим качества необходимые человеку для этого, и те которые недопустимы в командной работе.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их основе каждой команде в конце нашей беседы надо будет  составить принципы командной работы. </w:t>
            </w:r>
          </w:p>
          <w:p w:rsidR="00FC0CAC" w:rsidRDefault="00FC0CAC" w:rsidP="00FC0CA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0CAC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F10B61">
              <w:rPr>
                <w:rFonts w:ascii="Times New Roman" w:hAnsi="Times New Roman"/>
                <w:b/>
                <w:sz w:val="24"/>
                <w:szCs w:val="24"/>
              </w:rPr>
              <w:t>Слайд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10B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(Каждой группе выдаются таблицы для заполнения)</w:t>
            </w:r>
          </w:p>
          <w:tbl>
            <w:tblPr>
              <w:tblStyle w:val="a3"/>
              <w:tblW w:w="4848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2409"/>
            </w:tblGrid>
            <w:tr w:rsidR="00FC0CAC" w:rsidTr="00606954">
              <w:tc>
                <w:tcPr>
                  <w:tcW w:w="2439" w:type="dxa"/>
                </w:tcPr>
                <w:p w:rsidR="00FC0CAC" w:rsidRDefault="00FC0CAC" w:rsidP="00B23F8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009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качества необходимые человеку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, чтобы работать в команде</w:t>
                  </w:r>
                </w:p>
              </w:tc>
              <w:tc>
                <w:tcPr>
                  <w:tcW w:w="2409" w:type="dxa"/>
                </w:tcPr>
                <w:p w:rsidR="00FC0CAC" w:rsidRDefault="00FC0CAC" w:rsidP="00B23F8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</w:t>
                  </w:r>
                  <w:r w:rsidRPr="000009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ачества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,</w:t>
                  </w:r>
                  <w:r w:rsidRPr="000009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не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допустимые</w:t>
                  </w:r>
                  <w:r w:rsidRPr="000009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командной работе</w:t>
                  </w:r>
                </w:p>
              </w:tc>
            </w:tr>
            <w:tr w:rsidR="00FC0CAC" w:rsidTr="00606954">
              <w:tc>
                <w:tcPr>
                  <w:tcW w:w="2439" w:type="dxa"/>
                </w:tcPr>
                <w:p w:rsidR="00FC0CAC" w:rsidRDefault="00FC0CAC" w:rsidP="00B23F82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</w:tcPr>
                <w:p w:rsidR="00FC0CAC" w:rsidRDefault="00FC0CAC" w:rsidP="00B23F82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C0CAC" w:rsidRPr="00CD13C3" w:rsidRDefault="00FC0CAC" w:rsidP="00FC0CA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0CAC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качестве подсказки послушайте, пожалуйста, шуточную сказку «Мудрецы и слон» (ВИДЕО)</w:t>
            </w:r>
            <w:r w:rsidRPr="0017458F">
              <w:t xml:space="preserve"> </w:t>
            </w:r>
          </w:p>
          <w:p w:rsidR="00FC0CAC" w:rsidRDefault="00FC0CAC" w:rsidP="00FC0CA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Давным-давно в маленьком городе жили шесть слепых мудрецов. Однажды в город привели слона. Мудрецы захотели увидеть его. Но как?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«Я знаю, - сказал один мудрец, мы ощупаем его».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«Хорошая идея, - сказали другие, - тогда мы узнаем, какой он – слон».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Итак, шесть человек пошли смотреть слона. 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Первый нащупал большое плоское ухо. Оно медленно двигалось вперед - назад. «Слон похож на веер!» - закричал первый мудрец.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Второй мудрец потрогал ноги слона. «Он похож на дерево»! - воскликнул он.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«Вы оба не правы, сказал третий, - он похож на веревку». Этот человек нащупал слоновий хвост.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«Слон похож на копье», - воскликнул четвертый.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«Нет, нет, закричал пятый, слон как высокая стена!». Он говорил так, ощупывая бок слона.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Шестой мудрец дергал слоновий хобот. «Вы все не правы, - сказал он, - слон похож на змею».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«Нет, на веревку!» - «Змею!» - «Стену!» - «Вы ошибаетесь!» - «Я прав!»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Шестеро слепых кричали друг на друга целый час. И они никогда не узнали, как выглядит слон.</w:t>
            </w:r>
          </w:p>
          <w:p w:rsidR="00FC0CAC" w:rsidRPr="00F10B61" w:rsidRDefault="00FC0CAC" w:rsidP="00FC0CA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 учащимся: Какое важнейшее правило работы в команде было нарушено мудрецами? </w:t>
            </w:r>
            <w:r w:rsidRPr="00401172">
              <w:rPr>
                <w:rFonts w:ascii="Times New Roman" w:hAnsi="Times New Roman"/>
                <w:sz w:val="24"/>
                <w:szCs w:val="24"/>
              </w:rPr>
              <w:t>Какая команда готова назвать?</w:t>
            </w:r>
            <w:r w:rsidRPr="00401172">
              <w:rPr>
                <w:rFonts w:ascii="Times New Roman" w:hAnsi="Times New Roman"/>
                <w:i/>
                <w:sz w:val="24"/>
                <w:szCs w:val="24"/>
              </w:rPr>
              <w:t xml:space="preserve"> (Умение слушать друг друга).</w:t>
            </w:r>
          </w:p>
          <w:p w:rsidR="00FC0CAC" w:rsidRDefault="00FC0CAC" w:rsidP="00FC0C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Какое еще важное для работы в команде, и коллективе качество часто указывают в резюме? 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0CAC" w:rsidRPr="00401172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Слайд №7. </w:t>
            </w:r>
            <w:r w:rsidRPr="00E41136">
              <w:rPr>
                <w:rFonts w:ascii="Times New Roman" w:hAnsi="Times New Roman"/>
                <w:b/>
                <w:sz w:val="24"/>
                <w:szCs w:val="24"/>
              </w:rPr>
              <w:t>Коммуникабельность</w:t>
            </w:r>
            <w:r w:rsidRPr="00E41136">
              <w:rPr>
                <w:rFonts w:ascii="Times New Roman" w:hAnsi="Times New Roman"/>
                <w:sz w:val="24"/>
                <w:szCs w:val="24"/>
              </w:rPr>
              <w:t xml:space="preserve"> часто называют общительностью. На самом деле между двумя этими терминами существует много отличий. Так что же такое коммуникабельность? Умение работать в команде, находить подход к собе</w:t>
            </w:r>
            <w:r>
              <w:rPr>
                <w:rFonts w:ascii="Times New Roman" w:hAnsi="Times New Roman"/>
                <w:sz w:val="24"/>
                <w:szCs w:val="24"/>
              </w:rPr>
              <w:t>седнику</w:t>
            </w:r>
            <w:r w:rsidRPr="00E41136">
              <w:rPr>
                <w:rFonts w:ascii="Times New Roman" w:hAnsi="Times New Roman"/>
                <w:sz w:val="24"/>
                <w:szCs w:val="24"/>
              </w:rPr>
              <w:t>, добиваться его расположения, налаживать доброжелательные отношения – все это характерно для коммуникабельности. Основной задачей всех действий является налаживание взаимовыгодного сотрудничества между членами команды. При развитых коммуникативных навыках, даже в незнакомой ситуации человеку будет легко и комфортно. С их помощью можно легко овладеть вниманием аудитории, донести до них свои идеи и мысли. Коммуникабельность помогает достигать поставленные цели.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Существуют «рецепты» развития коммуникабельности, без которой невозможна полноценная работа коллектива как единого организма. 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Слайд №8. 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136">
              <w:rPr>
                <w:rFonts w:ascii="Times New Roman" w:hAnsi="Times New Roman"/>
                <w:b/>
                <w:sz w:val="24"/>
                <w:szCs w:val="24"/>
              </w:rPr>
              <w:t>1 рецепт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 xml:space="preserve">. Старайтесь сохранять спокойствие, быть уверенным в своих силах. Лишняя суета, заискивающие взгляды, повышение либо понижение голоса во время разговора не допустимы. Вы должны выглядеть раскрепощенно, говорить негромким голосом, размеренным тоном. В таком случае собеседник серьёзно отнесется к вашим словам. 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136">
              <w:rPr>
                <w:rFonts w:ascii="Times New Roman" w:hAnsi="Times New Roman"/>
                <w:b/>
                <w:sz w:val="24"/>
                <w:szCs w:val="24"/>
              </w:rPr>
              <w:t>2 рецепт.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Умение работать в команде не допускает поспешных выводов о человеке по социальному статусу, внешнему облику. Важно найти в партнере положительные качества, чтобы настроиться на конструктивное сотрудничество, это и предполагает умение работать в команде. 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136">
              <w:rPr>
                <w:rFonts w:ascii="Times New Roman" w:hAnsi="Times New Roman"/>
                <w:b/>
                <w:sz w:val="24"/>
                <w:szCs w:val="24"/>
              </w:rPr>
              <w:t>3 рецепт.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Необходимо научиться слушать своего коллегу. Не перебивайте собеседника на полуслове, дайте ему шанс высказать свою точку зрения, и только после этого предлагайте личные контраргументы либо аргументы. 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0CAC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Слайд №9. </w:t>
            </w:r>
            <w:r w:rsidRPr="00B371AF">
              <w:rPr>
                <w:rFonts w:ascii="Times New Roman" w:hAnsi="Times New Roman"/>
                <w:sz w:val="24"/>
                <w:szCs w:val="24"/>
              </w:rPr>
              <w:t>Лидерские качества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При выборе кандидатов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работы в команде, каждый руководитель в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первую очередь анализирует личные качества, которые проявляет работник. Для команды нужны те, кто способен вовлекать в достижение высоких результатов своих коллег. Лидерские качества необходимы для удачного завершения работы. Человек, владеющий ими, способен самостоятельно принимать важные решения, брать на себя ответственность.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№10.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Труднее всего в команде и коллективе работать с неуживчивыми людьми.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Что такое неуживчивость? Какого человека называют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уживчивым? 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Неуживчивость - это неумение и нежелание налаживать контакты с </w:t>
            </w:r>
            <w:proofErr w:type="gramStart"/>
            <w:r w:rsidRPr="001F1CF9">
              <w:rPr>
                <w:rFonts w:ascii="Times New Roman" w:hAnsi="Times New Roman"/>
                <w:sz w:val="24"/>
                <w:szCs w:val="24"/>
              </w:rPr>
              <w:t>ближними</w:t>
            </w:r>
            <w:proofErr w:type="gramEnd"/>
            <w:r w:rsidRPr="001F1CF9">
              <w:rPr>
                <w:rFonts w:ascii="Times New Roman" w:hAnsi="Times New Roman"/>
                <w:sz w:val="24"/>
                <w:szCs w:val="24"/>
              </w:rPr>
              <w:t>,</w:t>
            </w:r>
            <w:r w:rsidRPr="00EA30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жить в согласии, провоцирование конфликтов, выражение недовольства по любому поводу. Неуживчивый человек воспринимает данное поведение как норму.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№11.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b/>
                <w:sz w:val="24"/>
                <w:szCs w:val="24"/>
              </w:rPr>
              <w:t>Вот несколько пословиц, выберите те из них, которые в наибольшей степени отражают суть неуживчивого характера.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A3037">
              <w:rPr>
                <w:rFonts w:ascii="Times New Roman" w:hAnsi="Times New Roman"/>
                <w:sz w:val="24"/>
                <w:szCs w:val="24"/>
              </w:rPr>
              <w:t>( Каждой команде из 6 выбрать 2</w:t>
            </w:r>
            <w:r>
              <w:rPr>
                <w:rFonts w:ascii="Times New Roman" w:hAnsi="Times New Roman"/>
                <w:sz w:val="24"/>
                <w:szCs w:val="24"/>
              </w:rPr>
              <w:t>, поочередно назвать их</w:t>
            </w:r>
            <w:r w:rsidRPr="00EA303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Кто привык беситься, тому ни с кем не ужиться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Сену с огнем не ужиться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Благородство не в крови, а в характере.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Вспыльчивый — не умный.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Грубость и гордость растут на одном дереве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Двух одинаковых людей не бывает.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Кто всему знает меру, тот своего добьётся.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Кто завидует, тот страдает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Поступая осторожно и обдуманно, многого добьёшься.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Приветливое лицо — лучшее блюдо.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1CF9">
              <w:rPr>
                <w:rFonts w:ascii="Times New Roman" w:hAnsi="Times New Roman"/>
                <w:sz w:val="24"/>
                <w:szCs w:val="24"/>
              </w:rPr>
              <w:t>Самолюб</w:t>
            </w:r>
            <w:proofErr w:type="spellEnd"/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никому не люб.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lastRenderedPageBreak/>
              <w:t>Стремиться — значит жить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Чем больше чести, тем больше трудностей.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Гнев — </w:t>
            </w:r>
            <w:proofErr w:type="gramStart"/>
            <w:r w:rsidRPr="001F1CF9">
              <w:rPr>
                <w:rFonts w:ascii="Times New Roman" w:hAnsi="Times New Roman"/>
                <w:sz w:val="24"/>
                <w:szCs w:val="24"/>
              </w:rPr>
              <w:t>не друг</w:t>
            </w:r>
            <w:proofErr w:type="gramEnd"/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и не советчик.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Достоинство человека определяется только его поступками.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Каждый недостаток заключает в себе некоторые достоинства, и каждое достоинство — некоторые недостатки.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F1CF9">
              <w:rPr>
                <w:rFonts w:ascii="Times New Roman" w:hAnsi="Times New Roman"/>
                <w:sz w:val="24"/>
                <w:szCs w:val="24"/>
              </w:rPr>
              <w:t>Нетерпеливые</w:t>
            </w:r>
            <w:proofErr w:type="gramEnd"/>
            <w:r w:rsidRPr="001F1CF9">
              <w:rPr>
                <w:rFonts w:ascii="Times New Roman" w:hAnsi="Times New Roman"/>
                <w:sz w:val="24"/>
                <w:szCs w:val="24"/>
              </w:rPr>
              <w:t xml:space="preserve"> часто платят дорого за то, что терпеливым достаётся бесплатно.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Не человека суди, а его привычки.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№12.</w:t>
            </w:r>
          </w:p>
          <w:p w:rsidR="00FC0CAC" w:rsidRPr="00B371AF" w:rsidRDefault="00FC0CAC" w:rsidP="00FC0CAC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b/>
                <w:sz w:val="24"/>
                <w:szCs w:val="24"/>
              </w:rPr>
              <w:t>Прочтите, обдумайте и объясните, что значит данное  выражение.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A3037">
              <w:rPr>
                <w:rFonts w:ascii="Times New Roman" w:hAnsi="Times New Roman"/>
                <w:sz w:val="24"/>
                <w:szCs w:val="24"/>
              </w:rPr>
              <w:t xml:space="preserve">Каждой </w:t>
            </w:r>
            <w:r>
              <w:rPr>
                <w:rFonts w:ascii="Times New Roman" w:hAnsi="Times New Roman"/>
                <w:sz w:val="24"/>
                <w:szCs w:val="24"/>
              </w:rPr>
              <w:t>команде по 1</w:t>
            </w:r>
            <w:r w:rsidRPr="00EA303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C0CAC" w:rsidRPr="00B371AF" w:rsidRDefault="00FC0CAC" w:rsidP="00FC0CAC">
            <w:pPr>
              <w:pStyle w:val="aa"/>
              <w:widowControl w:val="0"/>
              <w:numPr>
                <w:ilvl w:val="1"/>
                <w:numId w:val="20"/>
              </w:numPr>
              <w:suppressAutoHyphens/>
              <w:jc w:val="both"/>
              <w:rPr>
                <w:rFonts w:cs="Times New Roman"/>
                <w:szCs w:val="24"/>
              </w:rPr>
            </w:pPr>
            <w:r w:rsidRPr="00B371AF">
              <w:rPr>
                <w:rFonts w:cs="Times New Roman"/>
                <w:szCs w:val="24"/>
              </w:rPr>
              <w:t>Неуживчивый характер, прежде всего, вредит самому его обладателю.</w:t>
            </w:r>
          </w:p>
          <w:p w:rsidR="00FC0CAC" w:rsidRPr="00B371AF" w:rsidRDefault="00FC0CAC" w:rsidP="00FC0CAC">
            <w:pPr>
              <w:pStyle w:val="aa"/>
              <w:widowControl w:val="0"/>
              <w:numPr>
                <w:ilvl w:val="1"/>
                <w:numId w:val="20"/>
              </w:numPr>
              <w:suppressAutoHyphens/>
              <w:jc w:val="both"/>
              <w:rPr>
                <w:rFonts w:cs="Times New Roman"/>
                <w:szCs w:val="24"/>
              </w:rPr>
            </w:pPr>
            <w:r w:rsidRPr="00B371AF">
              <w:rPr>
                <w:rFonts w:cs="Times New Roman"/>
                <w:szCs w:val="24"/>
              </w:rPr>
              <w:t>Тяжелый характер, неуживчивость, обида — каково это, быть не в ладу со всем миром?</w:t>
            </w:r>
          </w:p>
          <w:p w:rsidR="00FC0CAC" w:rsidRDefault="00FC0CAC" w:rsidP="00FC0CAC">
            <w:pPr>
              <w:pStyle w:val="aa"/>
              <w:widowControl w:val="0"/>
              <w:numPr>
                <w:ilvl w:val="1"/>
                <w:numId w:val="20"/>
              </w:numPr>
              <w:suppressAutoHyphens/>
              <w:jc w:val="both"/>
              <w:rPr>
                <w:rFonts w:cs="Times New Roman"/>
                <w:szCs w:val="24"/>
              </w:rPr>
            </w:pPr>
            <w:r w:rsidRPr="00B371AF">
              <w:rPr>
                <w:rFonts w:cs="Times New Roman"/>
                <w:szCs w:val="24"/>
              </w:rPr>
              <w:t xml:space="preserve">Удел неуживчивости – одиночество. </w:t>
            </w:r>
          </w:p>
          <w:p w:rsidR="00FC0CAC" w:rsidRPr="0066521B" w:rsidRDefault="00FC0CAC" w:rsidP="00FC0C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6521B">
              <w:rPr>
                <w:rFonts w:ascii="Times New Roman" w:hAnsi="Times New Roman"/>
                <w:i/>
                <w:sz w:val="24"/>
                <w:szCs w:val="24"/>
              </w:rPr>
              <w:t xml:space="preserve">Ответы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суворовцев</w:t>
            </w:r>
            <w:r w:rsidRPr="0066521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№13.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Прочтите, подумайте и объясните, какой смысл вложили наш предки в поговорки: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0CAC" w:rsidRPr="00EA3037" w:rsidRDefault="00FC0CAC" w:rsidP="00FC0CAC">
            <w:pPr>
              <w:pStyle w:val="aa"/>
              <w:widowControl w:val="0"/>
              <w:numPr>
                <w:ilvl w:val="0"/>
                <w:numId w:val="19"/>
              </w:numPr>
              <w:suppressAutoHyphens/>
              <w:rPr>
                <w:rFonts w:cs="Times New Roman"/>
                <w:szCs w:val="24"/>
              </w:rPr>
            </w:pPr>
            <w:r w:rsidRPr="00EA3037">
              <w:rPr>
                <w:rFonts w:cs="Times New Roman"/>
                <w:szCs w:val="24"/>
              </w:rPr>
              <w:t>Тяжелый характер – ноша не из лёгких</w:t>
            </w:r>
          </w:p>
          <w:p w:rsidR="00FC0CAC" w:rsidRPr="00EA3037" w:rsidRDefault="00FC0CAC" w:rsidP="00FC0CAC">
            <w:pPr>
              <w:pStyle w:val="aa"/>
              <w:widowControl w:val="0"/>
              <w:numPr>
                <w:ilvl w:val="0"/>
                <w:numId w:val="19"/>
              </w:numPr>
              <w:suppressAutoHyphens/>
              <w:rPr>
                <w:rFonts w:cs="Times New Roman"/>
                <w:szCs w:val="24"/>
              </w:rPr>
            </w:pPr>
            <w:r w:rsidRPr="00EA3037">
              <w:rPr>
                <w:rFonts w:cs="Times New Roman"/>
                <w:szCs w:val="24"/>
              </w:rPr>
              <w:t xml:space="preserve">Живут дружно, как кошка с собакой. </w:t>
            </w:r>
          </w:p>
          <w:p w:rsidR="00FC0CAC" w:rsidRPr="00EA3037" w:rsidRDefault="00FC0CAC" w:rsidP="00FC0CAC">
            <w:pPr>
              <w:pStyle w:val="aa"/>
              <w:widowControl w:val="0"/>
              <w:numPr>
                <w:ilvl w:val="0"/>
                <w:numId w:val="19"/>
              </w:numPr>
              <w:suppressAutoHyphens/>
              <w:rPr>
                <w:rFonts w:cs="Times New Roman"/>
                <w:szCs w:val="24"/>
              </w:rPr>
            </w:pPr>
            <w:r w:rsidRPr="00EA3037">
              <w:rPr>
                <w:rFonts w:cs="Times New Roman"/>
                <w:szCs w:val="24"/>
              </w:rPr>
              <w:t>Два черта в одном болоте не живут.</w:t>
            </w:r>
          </w:p>
          <w:p w:rsidR="00FC0CAC" w:rsidRPr="001E50B9" w:rsidRDefault="00FC0CAC" w:rsidP="00FC0C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E50B9">
              <w:rPr>
                <w:rFonts w:ascii="Times New Roman" w:hAnsi="Times New Roman"/>
                <w:i/>
                <w:sz w:val="24"/>
                <w:szCs w:val="24"/>
              </w:rPr>
              <w:t xml:space="preserve">Ответы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суворовцев</w:t>
            </w:r>
            <w:r w:rsidRPr="001E50B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FC0CAC" w:rsidRPr="001E50B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0B9">
              <w:rPr>
                <w:rFonts w:ascii="Times New Roman" w:hAnsi="Times New Roman"/>
                <w:sz w:val="24"/>
                <w:szCs w:val="24"/>
              </w:rPr>
              <w:t>И в команде и в рабочее коллективе важны отношения между людьми в коллективе, потому что здоровая психологическая атмосфера часто определяет результат.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1CF9">
              <w:rPr>
                <w:rFonts w:ascii="Times New Roman" w:hAnsi="Times New Roman"/>
                <w:b/>
                <w:sz w:val="24"/>
                <w:szCs w:val="24"/>
              </w:rPr>
              <w:t>Что делать руководителю, если у сотрудника невыносимый характер?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b/>
                <w:sz w:val="24"/>
                <w:szCs w:val="24"/>
              </w:rPr>
              <w:t>Прочтите реальные ситуации, рассказанные руководителями, попробуйте поставить себя на их место и решите, что делать с такими сотрудниками.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0CAC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Слайд №13-15 Решение ситуаций. 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№ 1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Когда-то я работал PR-директором на одном из телеканалов Уфы. Там же познакомился с Альбертом, техническим директором, мастером своего дела,  который отвечал за всю технику, начиная от телефонных кабелей и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lastRenderedPageBreak/>
              <w:t>заканчивая дорогими камерами для съёмок. Он оказался очень сложным и раздражительным человеком. Когда я только пришёл на телеканал, мне казалось, что нет человека противнее его! С ним очень тяжело завести разговор, потому что он мог просто проигнорировать, встать и уйти. Его нельзя было ни в чём переубедить, трудно переспорить даже тогда, когда он не разбирался в теме. С мнением генерального директора он тоже не считался, если был убеждён в своей правоте.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№ 2 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За почти девять лет работы агентства я могу вспомнить четыре случая, когда к нам приходили, но недолго работали профи с не самым лучшим характером. Одна девушка очень любила поплакать. Нагрубил клиент, не так посмотрел коллега — она тут же кидалась в рёв. Сидеть с ней рядом и общаться никто не хотел. Пиарщики в основном люди циничные, а её перепады настроения и необходимость постоянно уделять ей дополнительное внимание ужасно отвлекали. В итоге через какое-то время она осталась одна, а остальные предпочитали сидеть в другой части </w:t>
            </w:r>
            <w:proofErr w:type="spellStart"/>
            <w:r w:rsidRPr="001F1CF9">
              <w:rPr>
                <w:rFonts w:ascii="Times New Roman" w:hAnsi="Times New Roman"/>
                <w:sz w:val="24"/>
                <w:szCs w:val="24"/>
              </w:rPr>
              <w:t>оупенспейса</w:t>
            </w:r>
            <w:proofErr w:type="spellEnd"/>
            <w:r w:rsidRPr="001F1CF9">
              <w:rPr>
                <w:rFonts w:ascii="Times New Roman" w:hAnsi="Times New Roman"/>
                <w:sz w:val="24"/>
                <w:szCs w:val="24"/>
              </w:rPr>
              <w:t xml:space="preserve">, в тесноте, лишь бы не с ней рядом. 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В моём департаменте был сотрудник, который выполнял треть объёма продаж подразделения, но отвлекал на себя слишком много внимания. Он спорил по пустякам, требовал, чтобы руководитель бросил всё и занимался только его проблемами. Ситуация становилась неуправляемой, причём всё это происходило на глазах у других сотрудников.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0CAC" w:rsidRDefault="00FC0CAC" w:rsidP="00FC0CAC">
            <w:pPr>
              <w:spacing w:line="48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40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хотите узнать,</w:t>
            </w:r>
            <w:r w:rsidRPr="002B34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425CB6">
              <w:rPr>
                <w:rFonts w:ascii="Times New Roman" w:hAnsi="Times New Roman"/>
                <w:b/>
                <w:sz w:val="24"/>
                <w:szCs w:val="24"/>
              </w:rPr>
              <w:t xml:space="preserve">меете ли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лично </w:t>
            </w:r>
            <w:r w:rsidRPr="00425CB6">
              <w:rPr>
                <w:rFonts w:ascii="Times New Roman" w:hAnsi="Times New Roman"/>
                <w:b/>
                <w:sz w:val="24"/>
                <w:szCs w:val="24"/>
              </w:rPr>
              <w:t>вы работать в коллективе?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C0CAC" w:rsidRPr="00425CB6" w:rsidRDefault="00FC0CAC" w:rsidP="00FC0CAC">
            <w:pPr>
              <w:spacing w:line="48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Давайте обратимся к тесту.</w:t>
            </w:r>
            <w:r w:rsidRPr="00425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Слайд №16</w:t>
            </w:r>
          </w:p>
          <w:p w:rsidR="00FC0CAC" w:rsidRPr="00246B16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(</w:t>
            </w:r>
            <w:r w:rsidRPr="00246B16">
              <w:rPr>
                <w:rFonts w:ascii="Times New Roman" w:hAnsi="Times New Roman"/>
                <w:noProof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1)</w:t>
            </w:r>
          </w:p>
          <w:p w:rsidR="00FC0CAC" w:rsidRPr="002B3400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всех могли порадовать результаты теста. И что теперь делать?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Подсказку на этот вопрос мы найдем в  старой, мудрой притче.  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Слайд №18. </w:t>
            </w:r>
            <w:r>
              <w:rPr>
                <w:rFonts w:ascii="Times New Roman" w:hAnsi="Times New Roman"/>
                <w:sz w:val="24"/>
                <w:szCs w:val="24"/>
              </w:rPr>
              <w:t>Давайте посмотрим видеоролик.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 xml:space="preserve">Жила-была пожилая китайская женщина, у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которой было два больших </w:t>
            </w:r>
            <w:proofErr w:type="spellStart"/>
            <w:r w:rsidRPr="001F1CF9">
              <w:rPr>
                <w:rFonts w:ascii="Times New Roman" w:hAnsi="Times New Roman"/>
                <w:sz w:val="24"/>
                <w:szCs w:val="24"/>
              </w:rPr>
              <w:t>кувшин</w:t>
            </w:r>
            <w:proofErr w:type="gramStart"/>
            <w:r w:rsidRPr="001F1CF9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Они свешивались по концам коромысла, лежащего у неё на плече.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У одного из них была трещина, в то время как другой был безупречным и всегда вмещал в себя полную порцию воды.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В конце длинного пути от реки к дому старой женщины кувшин с трещиной всегда оставался заполненным лишь наполовину.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В течение двух лет это происходило каждый день: старая женщина приносила домой всегда только полтора кувшина воды.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Безупречно целый кувшин был очень горд своей работой, а бедный кувшин с трещиной стыдился своего недостатка и был расстроен, что он может делать только</w:t>
            </w:r>
            <w:r w:rsidRPr="001F1C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половину того, для чего он был сделан.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Спустя два года, которые, казалось, убедили его в бесконечной собственной непригодности, кувшин обратился к старой женщине: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 xml:space="preserve">«Мне стыдно из-за моей трещины, из которой всю дорогу </w:t>
            </w:r>
            <w:r>
              <w:rPr>
                <w:rFonts w:ascii="Times New Roman" w:hAnsi="Times New Roman"/>
                <w:sz w:val="24"/>
                <w:szCs w:val="24"/>
              </w:rPr>
              <w:t>к твоему дому всегда бежит вода».  Старая женщина усмехнулась: «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Ты заметил, что на твоей стороне дорожки растут цветы, а н</w:t>
            </w:r>
            <w:r>
              <w:rPr>
                <w:rFonts w:ascii="Times New Roman" w:hAnsi="Times New Roman"/>
                <w:sz w:val="24"/>
                <w:szCs w:val="24"/>
              </w:rPr>
              <w:t>а стороне другого кувшина — нет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На твоей стороне дорожки я посеяла семена цветов, потому что знала о твоём недостатке. Так что ты поливаешь их каждый день, когда мы идём домой.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>Если бы ты не был таким, какой ты есть, то этой красоты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было бы.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Кто знает,  что  делать тому,  у кого нет лидерских качеств, кто некоммуникабелен и др.?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6F8">
              <w:rPr>
                <w:rFonts w:ascii="Times New Roman" w:hAnsi="Times New Roman"/>
                <w:i/>
                <w:sz w:val="24"/>
                <w:szCs w:val="24"/>
              </w:rPr>
              <w:t xml:space="preserve">Предполагаемый ответ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суворовцев</w:t>
            </w:r>
            <w:r w:rsidRPr="002956F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команде работать непросто, этому надо учиться.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У каждого из нас есть свои совсем особые странности и недостатки.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 чтобы быть нужным и незаменимым в команде, необходимо их осознавать и правильно ими управлять.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01F7" w:rsidRPr="006C22B1" w:rsidRDefault="002201F7" w:rsidP="00FC0CAC">
            <w:pPr>
              <w:jc w:val="both"/>
              <w:rPr>
                <w:rFonts w:ascii="Times New Roman" w:hAnsi="Times New Roman"/>
              </w:rPr>
            </w:pPr>
          </w:p>
        </w:tc>
      </w:tr>
      <w:tr w:rsidR="00D50D5C" w:rsidTr="003823C2">
        <w:tc>
          <w:tcPr>
            <w:tcW w:w="826" w:type="dxa"/>
          </w:tcPr>
          <w:p w:rsidR="00D50D5C" w:rsidRPr="00066B85" w:rsidRDefault="00D50D5C" w:rsidP="00A8410A">
            <w:pPr>
              <w:pStyle w:val="aa"/>
              <w:numPr>
                <w:ilvl w:val="0"/>
                <w:numId w:val="4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D50D5C" w:rsidRPr="00A77AC1" w:rsidRDefault="00D50D5C" w:rsidP="00A8410A">
            <w:pPr>
              <w:spacing w:line="276" w:lineRule="auto"/>
              <w:rPr>
                <w:rFonts w:ascii="Times New Roman" w:hAnsi="Times New Roman"/>
              </w:rPr>
            </w:pPr>
            <w:r w:rsidRPr="00A77AC1">
              <w:rPr>
                <w:rFonts w:ascii="Times New Roman" w:eastAsiaTheme="minorHAnsi" w:hAnsi="Times New Roman"/>
              </w:rPr>
              <w:t>Подведение итогов</w:t>
            </w:r>
          </w:p>
        </w:tc>
        <w:tc>
          <w:tcPr>
            <w:tcW w:w="1559" w:type="dxa"/>
          </w:tcPr>
          <w:p w:rsidR="00D50D5C" w:rsidRPr="00A77AC1" w:rsidRDefault="00D50D5C" w:rsidP="00A8410A">
            <w:pPr>
              <w:spacing w:line="276" w:lineRule="auto"/>
              <w:rPr>
                <w:rFonts w:ascii="Times New Roman" w:hAnsi="Times New Roman"/>
              </w:rPr>
            </w:pPr>
            <w:r w:rsidRPr="00A77AC1">
              <w:rPr>
                <w:rFonts w:ascii="Times New Roman" w:hAnsi="Times New Roman"/>
              </w:rPr>
              <w:t>Обобщить материал классного часа</w:t>
            </w:r>
          </w:p>
        </w:tc>
        <w:tc>
          <w:tcPr>
            <w:tcW w:w="5103" w:type="dxa"/>
          </w:tcPr>
          <w:p w:rsidR="00FC0CAC" w:rsidRPr="00213970" w:rsidRDefault="00FC0CAC" w:rsidP="00FC0CA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3970">
              <w:rPr>
                <w:rFonts w:ascii="Times New Roman" w:hAnsi="Times New Roman"/>
                <w:b/>
                <w:sz w:val="24"/>
                <w:szCs w:val="24"/>
              </w:rPr>
              <w:t xml:space="preserve">А теперь давайте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озвучим поочередно те принципы</w:t>
            </w:r>
            <w:r w:rsidRPr="00E915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командной работы, которые каждая команда определила для себя,  и  объединим </w:t>
            </w:r>
            <w:r w:rsidRPr="00213970">
              <w:rPr>
                <w:rFonts w:ascii="Times New Roman" w:hAnsi="Times New Roman"/>
                <w:b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х в единый кодекс.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•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ab/>
              <w:t xml:space="preserve">абстрагироваться от личных предпочтений, уметь управлять своими эмоциями; 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lastRenderedPageBreak/>
              <w:t>•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ab/>
              <w:t xml:space="preserve">оказывать помощь другим, не идти на поводу у личных эмоций; 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•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ab/>
              <w:t xml:space="preserve">действовать в соответствии с поставленными задачами; 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•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ab/>
              <w:t>находить убедительные аргументы для своей точки зрения;</w:t>
            </w:r>
          </w:p>
          <w:p w:rsidR="00FC0CAC" w:rsidRPr="001F1CF9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•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ab/>
              <w:t xml:space="preserve">уметь наладить диалог с каждым членом коллектива; </w:t>
            </w:r>
          </w:p>
          <w:p w:rsidR="00FC0CAC" w:rsidRDefault="00FC0CAC" w:rsidP="00FC0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•</w:t>
            </w:r>
            <w:r w:rsidRPr="001F1CF9">
              <w:rPr>
                <w:rFonts w:ascii="Times New Roman" w:hAnsi="Times New Roman"/>
                <w:sz w:val="24"/>
                <w:szCs w:val="24"/>
              </w:rPr>
              <w:tab/>
              <w:t xml:space="preserve">уметь принимать чужую точку зрения, признавать свои ошибки. </w:t>
            </w:r>
          </w:p>
          <w:p w:rsidR="002769B6" w:rsidRPr="000A0897" w:rsidRDefault="002769B6" w:rsidP="002769B6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D50D5C" w:rsidTr="003823C2">
        <w:tc>
          <w:tcPr>
            <w:tcW w:w="826" w:type="dxa"/>
          </w:tcPr>
          <w:p w:rsidR="00D50D5C" w:rsidRPr="00066B85" w:rsidRDefault="00D50D5C" w:rsidP="00A8410A">
            <w:pPr>
              <w:pStyle w:val="aa"/>
              <w:numPr>
                <w:ilvl w:val="0"/>
                <w:numId w:val="4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D50D5C" w:rsidRPr="00A77AC1" w:rsidRDefault="00D50D5C" w:rsidP="00A8410A">
            <w:pPr>
              <w:spacing w:line="276" w:lineRule="auto"/>
              <w:rPr>
                <w:rFonts w:ascii="Times New Roman" w:hAnsi="Times New Roman"/>
              </w:rPr>
            </w:pPr>
            <w:r w:rsidRPr="00A77AC1">
              <w:rPr>
                <w:rFonts w:ascii="Times New Roman" w:eastAsiaTheme="minorHAnsi" w:hAnsi="Times New Roman"/>
              </w:rPr>
              <w:t>Рефлексия</w:t>
            </w:r>
          </w:p>
        </w:tc>
        <w:tc>
          <w:tcPr>
            <w:tcW w:w="1559" w:type="dxa"/>
          </w:tcPr>
          <w:p w:rsidR="00D50D5C" w:rsidRPr="00A77AC1" w:rsidRDefault="00D50D5C" w:rsidP="00A8410A">
            <w:pPr>
              <w:spacing w:line="276" w:lineRule="auto"/>
              <w:rPr>
                <w:rFonts w:ascii="Times New Roman" w:hAnsi="Times New Roman"/>
              </w:rPr>
            </w:pPr>
            <w:r w:rsidRPr="00A77AC1">
              <w:rPr>
                <w:rFonts w:ascii="Times New Roman" w:hAnsi="Times New Roman"/>
              </w:rPr>
              <w:t>Способствовать осмыслению материала классного часа.</w:t>
            </w:r>
          </w:p>
          <w:p w:rsidR="00D50D5C" w:rsidRPr="00A77AC1" w:rsidRDefault="00D50D5C" w:rsidP="00A8410A">
            <w:pPr>
              <w:spacing w:line="276" w:lineRule="auto"/>
              <w:rPr>
                <w:rFonts w:ascii="Times New Roman" w:hAnsi="Times New Roman"/>
              </w:rPr>
            </w:pPr>
            <w:r w:rsidRPr="00A77AC1">
              <w:rPr>
                <w:rFonts w:ascii="Times New Roman" w:hAnsi="Times New Roman"/>
              </w:rPr>
              <w:t>Мотивировать суворовцев на развитие личностных качеств</w:t>
            </w:r>
          </w:p>
        </w:tc>
        <w:tc>
          <w:tcPr>
            <w:tcW w:w="5103" w:type="dxa"/>
          </w:tcPr>
          <w:p w:rsidR="00FC0CAC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Скажите, а кто из вас сегодня может сказать, что уже готов для работы в команде? А кому необходимо потрудиться над собой?</w:t>
            </w:r>
          </w:p>
          <w:p w:rsidR="00FC0CAC" w:rsidRPr="002956F8" w:rsidRDefault="00FC0CAC" w:rsidP="00FC0C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956F8">
              <w:rPr>
                <w:rFonts w:ascii="Times New Roman" w:hAnsi="Times New Roman"/>
                <w:i/>
                <w:sz w:val="24"/>
                <w:szCs w:val="24"/>
              </w:rPr>
              <w:t xml:space="preserve">Ответы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суворовцев</w:t>
            </w:r>
            <w:r w:rsidRPr="002956F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FC0CAC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Слайд №19.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Закончить классный час хотелось бы стихотворением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>И как бы не писали складно,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Не просто быть - одна команда!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В огонь и в воду друг за дружкой,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Делиться хлебом четвертушкой!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И пить, и есть с одною чашки,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Всегда шагать в одной упряжке!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И мысли, цели, устремленья,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Читать в глазах в одно мгновенье!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Команда может поддержать,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Любить, ценить и уважать!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Не может тени быть сомненья…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Команда – это исключенье!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В ней все друг друга уважают,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В одну дуду всегда играют!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И каждый в ней один кулак,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Поверьте мне, всё это так!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В моей команде – ТЫ и Я!</w:t>
            </w:r>
          </w:p>
          <w:p w:rsidR="00FC0CAC" w:rsidRPr="001F1CF9" w:rsidRDefault="00FC0CAC" w:rsidP="00FC0CAC">
            <w:pPr>
              <w:rPr>
                <w:rFonts w:ascii="Times New Roman" w:hAnsi="Times New Roman"/>
                <w:sz w:val="24"/>
                <w:szCs w:val="24"/>
              </w:rPr>
            </w:pPr>
            <w:r w:rsidRPr="001F1CF9">
              <w:rPr>
                <w:rFonts w:ascii="Times New Roman" w:hAnsi="Times New Roman"/>
                <w:sz w:val="24"/>
                <w:szCs w:val="24"/>
              </w:rPr>
              <w:t xml:space="preserve"> А вместе МЫ -  одна семья!</w:t>
            </w:r>
          </w:p>
          <w:p w:rsidR="00D50D5C" w:rsidRPr="000A0897" w:rsidRDefault="00D50D5C" w:rsidP="00A8410A">
            <w:pPr>
              <w:pStyle w:val="ab"/>
              <w:spacing w:line="276" w:lineRule="auto"/>
              <w:rPr>
                <w:rFonts w:ascii="Times New Roman" w:hAnsi="Times New Roman"/>
              </w:rPr>
            </w:pPr>
          </w:p>
        </w:tc>
      </w:tr>
    </w:tbl>
    <w:p w:rsidR="00606954" w:rsidRDefault="00606954" w:rsidP="00FC0CAC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FC0CAC" w:rsidRDefault="004502A9" w:rsidP="00FC0CAC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Воспитатель ____________А.И. Курбетова </w:t>
      </w:r>
    </w:p>
    <w:p w:rsidR="004502A9" w:rsidRPr="00066B85" w:rsidRDefault="004502A9" w:rsidP="004502A9">
      <w:pPr>
        <w:jc w:val="right"/>
        <w:rPr>
          <w:rFonts w:ascii="Times New Roman" w:hAnsi="Times New Roman"/>
          <w:b/>
          <w:sz w:val="24"/>
          <w:szCs w:val="24"/>
        </w:rPr>
      </w:pPr>
    </w:p>
    <w:p w:rsidR="004502A9" w:rsidRPr="00066B85" w:rsidRDefault="004502A9" w:rsidP="00936C8F">
      <w:pPr>
        <w:rPr>
          <w:rFonts w:ascii="Times New Roman" w:hAnsi="Times New Roman"/>
          <w:b/>
          <w:sz w:val="24"/>
          <w:szCs w:val="24"/>
        </w:rPr>
      </w:pPr>
    </w:p>
    <w:sectPr w:rsidR="004502A9" w:rsidRPr="00066B85" w:rsidSect="00C211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A23" w:rsidRDefault="00714A23" w:rsidP="006200ED">
      <w:pPr>
        <w:spacing w:after="0" w:line="240" w:lineRule="auto"/>
      </w:pPr>
      <w:r>
        <w:separator/>
      </w:r>
    </w:p>
  </w:endnote>
  <w:endnote w:type="continuationSeparator" w:id="0">
    <w:p w:rsidR="00714A23" w:rsidRDefault="00714A23" w:rsidP="00620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A23" w:rsidRDefault="00714A23" w:rsidP="006200ED">
      <w:pPr>
        <w:spacing w:after="0" w:line="240" w:lineRule="auto"/>
      </w:pPr>
      <w:r>
        <w:separator/>
      </w:r>
    </w:p>
  </w:footnote>
  <w:footnote w:type="continuationSeparator" w:id="0">
    <w:p w:rsidR="00714A23" w:rsidRDefault="00714A23" w:rsidP="00620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868C9"/>
    <w:multiLevelType w:val="hybridMultilevel"/>
    <w:tmpl w:val="8F9272AC"/>
    <w:lvl w:ilvl="0" w:tplc="9B76A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4780B"/>
    <w:multiLevelType w:val="hybridMultilevel"/>
    <w:tmpl w:val="05DE5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00D58"/>
    <w:multiLevelType w:val="hybridMultilevel"/>
    <w:tmpl w:val="1FC2B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22C7D"/>
    <w:multiLevelType w:val="hybridMultilevel"/>
    <w:tmpl w:val="A8320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268DF"/>
    <w:multiLevelType w:val="hybridMultilevel"/>
    <w:tmpl w:val="8EC49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F0EE9"/>
    <w:multiLevelType w:val="hybridMultilevel"/>
    <w:tmpl w:val="47E2F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867A2F"/>
    <w:multiLevelType w:val="hybridMultilevel"/>
    <w:tmpl w:val="8876B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E65CFC"/>
    <w:multiLevelType w:val="hybridMultilevel"/>
    <w:tmpl w:val="FAFAF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4366F"/>
    <w:multiLevelType w:val="hybridMultilevel"/>
    <w:tmpl w:val="66460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917C5B"/>
    <w:multiLevelType w:val="hybridMultilevel"/>
    <w:tmpl w:val="F33E4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FB52D7"/>
    <w:multiLevelType w:val="hybridMultilevel"/>
    <w:tmpl w:val="8884C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3E151B"/>
    <w:multiLevelType w:val="hybridMultilevel"/>
    <w:tmpl w:val="AAACF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E05157"/>
    <w:multiLevelType w:val="hybridMultilevel"/>
    <w:tmpl w:val="52529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5F5865"/>
    <w:multiLevelType w:val="hybridMultilevel"/>
    <w:tmpl w:val="DCB49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A21616"/>
    <w:multiLevelType w:val="multilevel"/>
    <w:tmpl w:val="932CA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9B6B60"/>
    <w:multiLevelType w:val="hybridMultilevel"/>
    <w:tmpl w:val="1C5AE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AD5CB9"/>
    <w:multiLevelType w:val="hybridMultilevel"/>
    <w:tmpl w:val="C23E3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D22179"/>
    <w:multiLevelType w:val="hybridMultilevel"/>
    <w:tmpl w:val="52529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682492"/>
    <w:multiLevelType w:val="hybridMultilevel"/>
    <w:tmpl w:val="C7CC9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5C4F7E">
      <w:start w:val="1"/>
      <w:numFmt w:val="decimal"/>
      <w:lvlText w:val="%2."/>
      <w:lvlJc w:val="left"/>
      <w:pPr>
        <w:ind w:left="14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B53DB5"/>
    <w:multiLevelType w:val="hybridMultilevel"/>
    <w:tmpl w:val="FF201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"/>
  </w:num>
  <w:num w:numId="3">
    <w:abstractNumId w:val="17"/>
  </w:num>
  <w:num w:numId="4">
    <w:abstractNumId w:val="12"/>
  </w:num>
  <w:num w:numId="5">
    <w:abstractNumId w:val="8"/>
  </w:num>
  <w:num w:numId="6">
    <w:abstractNumId w:val="10"/>
  </w:num>
  <w:num w:numId="7">
    <w:abstractNumId w:val="1"/>
  </w:num>
  <w:num w:numId="8">
    <w:abstractNumId w:val="3"/>
  </w:num>
  <w:num w:numId="9">
    <w:abstractNumId w:val="16"/>
  </w:num>
  <w:num w:numId="10">
    <w:abstractNumId w:val="7"/>
  </w:num>
  <w:num w:numId="11">
    <w:abstractNumId w:val="2"/>
  </w:num>
  <w:num w:numId="12">
    <w:abstractNumId w:val="11"/>
  </w:num>
  <w:num w:numId="13">
    <w:abstractNumId w:val="6"/>
  </w:num>
  <w:num w:numId="14">
    <w:abstractNumId w:val="14"/>
  </w:num>
  <w:num w:numId="15">
    <w:abstractNumId w:val="5"/>
  </w:num>
  <w:num w:numId="16">
    <w:abstractNumId w:val="13"/>
  </w:num>
  <w:num w:numId="17">
    <w:abstractNumId w:val="9"/>
  </w:num>
  <w:num w:numId="18">
    <w:abstractNumId w:val="0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E11"/>
    <w:rsid w:val="000049B0"/>
    <w:rsid w:val="00005C97"/>
    <w:rsid w:val="00005DC5"/>
    <w:rsid w:val="00006E2A"/>
    <w:rsid w:val="00020E2C"/>
    <w:rsid w:val="000418D1"/>
    <w:rsid w:val="00061B1C"/>
    <w:rsid w:val="00066B85"/>
    <w:rsid w:val="00067A15"/>
    <w:rsid w:val="000713C9"/>
    <w:rsid w:val="000A0897"/>
    <w:rsid w:val="000B7612"/>
    <w:rsid w:val="000F74F1"/>
    <w:rsid w:val="001077DD"/>
    <w:rsid w:val="00151026"/>
    <w:rsid w:val="0016293C"/>
    <w:rsid w:val="00167F0E"/>
    <w:rsid w:val="00177DFD"/>
    <w:rsid w:val="001C058D"/>
    <w:rsid w:val="001E4BA8"/>
    <w:rsid w:val="00213227"/>
    <w:rsid w:val="00217BBB"/>
    <w:rsid w:val="002201F7"/>
    <w:rsid w:val="00251BE0"/>
    <w:rsid w:val="00253A84"/>
    <w:rsid w:val="00273B24"/>
    <w:rsid w:val="002769B6"/>
    <w:rsid w:val="00283DDB"/>
    <w:rsid w:val="00296BA6"/>
    <w:rsid w:val="002D1C07"/>
    <w:rsid w:val="002F473D"/>
    <w:rsid w:val="002F4DB8"/>
    <w:rsid w:val="003650FC"/>
    <w:rsid w:val="00372E11"/>
    <w:rsid w:val="003823C2"/>
    <w:rsid w:val="003A2DC8"/>
    <w:rsid w:val="003B49C8"/>
    <w:rsid w:val="00407E96"/>
    <w:rsid w:val="00424E20"/>
    <w:rsid w:val="004310EA"/>
    <w:rsid w:val="00441344"/>
    <w:rsid w:val="0044608B"/>
    <w:rsid w:val="004502A9"/>
    <w:rsid w:val="004A1719"/>
    <w:rsid w:val="004F31FA"/>
    <w:rsid w:val="00507312"/>
    <w:rsid w:val="005356B4"/>
    <w:rsid w:val="00540C4B"/>
    <w:rsid w:val="005542CA"/>
    <w:rsid w:val="0058046C"/>
    <w:rsid w:val="005B0143"/>
    <w:rsid w:val="005C1025"/>
    <w:rsid w:val="005D6B78"/>
    <w:rsid w:val="005E03DB"/>
    <w:rsid w:val="005E14E6"/>
    <w:rsid w:val="005E29CE"/>
    <w:rsid w:val="00606954"/>
    <w:rsid w:val="00615469"/>
    <w:rsid w:val="006200ED"/>
    <w:rsid w:val="00637E8F"/>
    <w:rsid w:val="006729FE"/>
    <w:rsid w:val="006778CC"/>
    <w:rsid w:val="00687DEF"/>
    <w:rsid w:val="006A06F4"/>
    <w:rsid w:val="006C22B1"/>
    <w:rsid w:val="006C7066"/>
    <w:rsid w:val="006C7562"/>
    <w:rsid w:val="006E49E7"/>
    <w:rsid w:val="006F45BA"/>
    <w:rsid w:val="00701FA2"/>
    <w:rsid w:val="00705186"/>
    <w:rsid w:val="00710C22"/>
    <w:rsid w:val="00714A23"/>
    <w:rsid w:val="00716045"/>
    <w:rsid w:val="00722E8D"/>
    <w:rsid w:val="00730EFB"/>
    <w:rsid w:val="00792967"/>
    <w:rsid w:val="007A43C6"/>
    <w:rsid w:val="007A5771"/>
    <w:rsid w:val="007D002A"/>
    <w:rsid w:val="007D23CA"/>
    <w:rsid w:val="007F4680"/>
    <w:rsid w:val="008065A3"/>
    <w:rsid w:val="00821267"/>
    <w:rsid w:val="00895524"/>
    <w:rsid w:val="008D5684"/>
    <w:rsid w:val="009063C2"/>
    <w:rsid w:val="0093366C"/>
    <w:rsid w:val="00936C8F"/>
    <w:rsid w:val="009724E0"/>
    <w:rsid w:val="009B3194"/>
    <w:rsid w:val="009F6ECD"/>
    <w:rsid w:val="00A074D7"/>
    <w:rsid w:val="00A22772"/>
    <w:rsid w:val="00A50016"/>
    <w:rsid w:val="00A741D4"/>
    <w:rsid w:val="00A82130"/>
    <w:rsid w:val="00A8410A"/>
    <w:rsid w:val="00AA3A7A"/>
    <w:rsid w:val="00AB058C"/>
    <w:rsid w:val="00AF48CF"/>
    <w:rsid w:val="00B24A9D"/>
    <w:rsid w:val="00B3720F"/>
    <w:rsid w:val="00B5257D"/>
    <w:rsid w:val="00B60355"/>
    <w:rsid w:val="00B65290"/>
    <w:rsid w:val="00B7197D"/>
    <w:rsid w:val="00B74570"/>
    <w:rsid w:val="00B92153"/>
    <w:rsid w:val="00BB68E7"/>
    <w:rsid w:val="00BC386B"/>
    <w:rsid w:val="00C21101"/>
    <w:rsid w:val="00C2278D"/>
    <w:rsid w:val="00C24F34"/>
    <w:rsid w:val="00C27090"/>
    <w:rsid w:val="00C3654F"/>
    <w:rsid w:val="00C45A26"/>
    <w:rsid w:val="00C539A6"/>
    <w:rsid w:val="00C55793"/>
    <w:rsid w:val="00C65300"/>
    <w:rsid w:val="00CA0CE8"/>
    <w:rsid w:val="00CA632E"/>
    <w:rsid w:val="00CE1125"/>
    <w:rsid w:val="00D07E49"/>
    <w:rsid w:val="00D30E12"/>
    <w:rsid w:val="00D45E5A"/>
    <w:rsid w:val="00D50D5C"/>
    <w:rsid w:val="00D81734"/>
    <w:rsid w:val="00D8392F"/>
    <w:rsid w:val="00E17C5E"/>
    <w:rsid w:val="00E36251"/>
    <w:rsid w:val="00E46589"/>
    <w:rsid w:val="00E46D37"/>
    <w:rsid w:val="00E63274"/>
    <w:rsid w:val="00E77561"/>
    <w:rsid w:val="00EA1EE6"/>
    <w:rsid w:val="00EA45FD"/>
    <w:rsid w:val="00EB06C1"/>
    <w:rsid w:val="00EE453C"/>
    <w:rsid w:val="00EF1621"/>
    <w:rsid w:val="00F12CE6"/>
    <w:rsid w:val="00F467A2"/>
    <w:rsid w:val="00F639C6"/>
    <w:rsid w:val="00F72FE0"/>
    <w:rsid w:val="00FC0CAC"/>
    <w:rsid w:val="00FD795E"/>
    <w:rsid w:val="00FE10C2"/>
    <w:rsid w:val="00FF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ED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6F45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F45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0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6200E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20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00E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20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00E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20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00ED"/>
    <w:rPr>
      <w:rFonts w:ascii="Tahoma" w:eastAsia="Calibri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E17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E17C5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A3A7A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No Spacing"/>
    <w:uiPriority w:val="1"/>
    <w:qFormat/>
    <w:rsid w:val="00E7756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D8392F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3720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6F45B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F45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c">
    <w:name w:val="Содержимое таблицы"/>
    <w:basedOn w:val="a"/>
    <w:rsid w:val="00615469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d">
    <w:name w:val="Normal (Web)"/>
    <w:basedOn w:val="a"/>
    <w:unhideWhenUsed/>
    <w:rsid w:val="000418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3B49C8"/>
    <w:rPr>
      <w:b/>
      <w:bCs/>
    </w:rPr>
  </w:style>
  <w:style w:type="character" w:styleId="af">
    <w:name w:val="Emphasis"/>
    <w:basedOn w:val="a0"/>
    <w:uiPriority w:val="20"/>
    <w:qFormat/>
    <w:rsid w:val="003B49C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ED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6F45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F45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0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6200E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20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00E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20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00E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20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00ED"/>
    <w:rPr>
      <w:rFonts w:ascii="Tahoma" w:eastAsia="Calibri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E17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E17C5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A3A7A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No Spacing"/>
    <w:uiPriority w:val="1"/>
    <w:qFormat/>
    <w:rsid w:val="00E7756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D8392F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3720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6F45B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F45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c">
    <w:name w:val="Содержимое таблицы"/>
    <w:basedOn w:val="a"/>
    <w:rsid w:val="00615469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d">
    <w:name w:val="Normal (Web)"/>
    <w:basedOn w:val="a"/>
    <w:unhideWhenUsed/>
    <w:rsid w:val="000418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3B49C8"/>
    <w:rPr>
      <w:b/>
      <w:bCs/>
    </w:rPr>
  </w:style>
  <w:style w:type="character" w:styleId="af">
    <w:name w:val="Emphasis"/>
    <w:basedOn w:val="a0"/>
    <w:uiPriority w:val="20"/>
    <w:qFormat/>
    <w:rsid w:val="003B49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12</Pages>
  <Words>2999</Words>
  <Characters>17098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Агеева</dc:creator>
  <cp:lastModifiedBy>User</cp:lastModifiedBy>
  <cp:revision>55</cp:revision>
  <cp:lastPrinted>2018-09-20T06:05:00Z</cp:lastPrinted>
  <dcterms:created xsi:type="dcterms:W3CDTF">2016-12-23T05:41:00Z</dcterms:created>
  <dcterms:modified xsi:type="dcterms:W3CDTF">2019-03-15T09:55:00Z</dcterms:modified>
</cp:coreProperties>
</file>